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E0BD" w14:textId="780BFEC5" w:rsidR="005438A8" w:rsidRPr="00A71CB6" w:rsidRDefault="005438A8" w:rsidP="00D81E45">
      <w:pPr>
        <w:pStyle w:val="Titre8"/>
        <w:spacing w:after="240"/>
        <w:rPr>
          <w:b/>
          <w:sz w:val="28"/>
          <w:szCs w:val="28"/>
        </w:rPr>
      </w:pPr>
      <w:r>
        <w:rPr>
          <w:b/>
          <w:sz w:val="28"/>
          <w:szCs w:val="28"/>
        </w:rPr>
        <w:tab/>
      </w:r>
      <w:r>
        <w:rPr>
          <w:b/>
          <w:sz w:val="28"/>
          <w:szCs w:val="28"/>
        </w:rPr>
        <w:tab/>
      </w:r>
    </w:p>
    <w:p w14:paraId="7DB8A05A" w14:textId="77777777" w:rsidR="005438A8" w:rsidRPr="00A71CB6" w:rsidRDefault="005438A8" w:rsidP="005438A8">
      <w:pPr>
        <w:pStyle w:val="Titre8"/>
        <w:spacing w:after="240"/>
        <w:jc w:val="center"/>
        <w:rPr>
          <w:b/>
          <w:sz w:val="28"/>
          <w:lang w:val="fr-FR"/>
        </w:rPr>
      </w:pPr>
      <w:r w:rsidRPr="00EE673E">
        <w:rPr>
          <w:b/>
          <w:sz w:val="28"/>
          <w:lang w:val="fr-FR"/>
        </w:rPr>
        <w:t xml:space="preserve">Programme </w:t>
      </w:r>
      <w:r w:rsidRPr="001C07BB">
        <w:rPr>
          <w:b/>
          <w:bCs/>
          <w:spacing w:val="-2"/>
          <w:sz w:val="28"/>
          <w:szCs w:val="28"/>
        </w:rPr>
        <w:t>d’</w:t>
      </w:r>
      <w:r>
        <w:rPr>
          <w:b/>
          <w:bCs/>
          <w:spacing w:val="-2"/>
          <w:sz w:val="28"/>
          <w:szCs w:val="28"/>
        </w:rPr>
        <w:t>a</w:t>
      </w:r>
      <w:r w:rsidRPr="001C07BB">
        <w:rPr>
          <w:b/>
          <w:bCs/>
          <w:spacing w:val="-2"/>
          <w:sz w:val="28"/>
          <w:szCs w:val="28"/>
        </w:rPr>
        <w:t>ppui aux collectivités</w:t>
      </w:r>
    </w:p>
    <w:p w14:paraId="1A0BD10A" w14:textId="6AAC247D" w:rsidR="007B0CA2" w:rsidRPr="005438A8" w:rsidRDefault="00570F4C" w:rsidP="005438A8">
      <w:pPr>
        <w:keepNext/>
        <w:keepLines/>
        <w:pBdr>
          <w:top w:val="single" w:sz="4" w:space="1" w:color="auto"/>
        </w:pBdr>
        <w:tabs>
          <w:tab w:val="left" w:pos="-1440"/>
          <w:tab w:val="left" w:pos="-720"/>
          <w:tab w:val="left" w:pos="0"/>
          <w:tab w:val="left" w:pos="571"/>
          <w:tab w:val="left" w:pos="999"/>
          <w:tab w:val="left" w:pos="5110"/>
        </w:tabs>
        <w:suppressAutoHyphens/>
        <w:spacing w:before="240" w:after="240"/>
        <w:ind w:left="-40" w:right="6"/>
        <w:jc w:val="center"/>
        <w:rPr>
          <w:b/>
          <w:bCs/>
          <w:i/>
          <w:iCs/>
          <w:spacing w:val="-3"/>
          <w:sz w:val="28"/>
          <w:szCs w:val="28"/>
        </w:rPr>
      </w:pPr>
      <w:r w:rsidRPr="00570F4C">
        <w:rPr>
          <w:b/>
          <w:bCs/>
          <w:i/>
          <w:iCs/>
          <w:sz w:val="28"/>
          <w:szCs w:val="28"/>
        </w:rPr>
        <w:t>Programmation des activités ou projets à réaliser pour la mise en œuvre du plan d’action</w:t>
      </w:r>
    </w:p>
    <w:tbl>
      <w:tblPr>
        <w:tblW w:w="17190" w:type="dxa"/>
        <w:jc w:val="center"/>
        <w:tbl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insideH w:val="single" w:sz="8" w:space="0" w:color="B4C6E7" w:themeColor="accent1" w:themeTint="66"/>
          <w:insideV w:val="single" w:sz="8" w:space="0" w:color="B4C6E7" w:themeColor="accent1" w:themeTint="66"/>
        </w:tblBorders>
        <w:tblLayout w:type="fixed"/>
        <w:tblCellMar>
          <w:left w:w="70" w:type="dxa"/>
          <w:right w:w="70" w:type="dxa"/>
        </w:tblCellMar>
        <w:tblLook w:val="04A0" w:firstRow="1" w:lastRow="0" w:firstColumn="1" w:lastColumn="0" w:noHBand="0" w:noVBand="1"/>
      </w:tblPr>
      <w:tblGrid>
        <w:gridCol w:w="4526"/>
        <w:gridCol w:w="1843"/>
        <w:gridCol w:w="2007"/>
        <w:gridCol w:w="1842"/>
        <w:gridCol w:w="1570"/>
        <w:gridCol w:w="1276"/>
        <w:gridCol w:w="2136"/>
        <w:gridCol w:w="1990"/>
      </w:tblGrid>
      <w:tr w:rsidR="00D81E45" w:rsidRPr="00F00E6C" w14:paraId="06AE83F7" w14:textId="77777777" w:rsidTr="00D81E45">
        <w:trPr>
          <w:trHeight w:val="1010"/>
          <w:jc w:val="center"/>
        </w:trPr>
        <w:tc>
          <w:tcPr>
            <w:tcW w:w="4526" w:type="dxa"/>
            <w:shd w:val="clear" w:color="auto" w:fill="D9E1F2"/>
            <w:vAlign w:val="center"/>
            <w:hideMark/>
          </w:tcPr>
          <w:p w14:paraId="3DD201F3"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Activité(s) et projets</w:t>
            </w:r>
          </w:p>
        </w:tc>
        <w:tc>
          <w:tcPr>
            <w:tcW w:w="1843" w:type="dxa"/>
            <w:shd w:val="clear" w:color="auto" w:fill="D9E1F2"/>
            <w:vAlign w:val="center"/>
            <w:hideMark/>
          </w:tcPr>
          <w:p w14:paraId="3CA190EF"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Partenaires</w:t>
            </w:r>
            <w:r w:rsidRPr="00F00E6C">
              <w:rPr>
                <w:rStyle w:val="Appelnotedebasdep"/>
                <w:rFonts w:asciiTheme="majorHAnsi" w:eastAsia="Times New Roman" w:hAnsiTheme="majorHAnsi" w:cstheme="majorHAnsi"/>
                <w:b/>
                <w:bCs/>
                <w:color w:val="000000"/>
                <w:lang w:eastAsia="fr-CA"/>
              </w:rPr>
              <w:footnoteReference w:id="2"/>
            </w:r>
          </w:p>
        </w:tc>
        <w:tc>
          <w:tcPr>
            <w:tcW w:w="2007" w:type="dxa"/>
            <w:shd w:val="clear" w:color="auto" w:fill="D9E1F2"/>
            <w:noWrap/>
            <w:vAlign w:val="center"/>
          </w:tcPr>
          <w:p w14:paraId="04A7DB0D"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Résultats attendus</w:t>
            </w:r>
          </w:p>
        </w:tc>
        <w:tc>
          <w:tcPr>
            <w:tcW w:w="1842" w:type="dxa"/>
            <w:shd w:val="clear" w:color="auto" w:fill="D9E1F2"/>
            <w:vAlign w:val="center"/>
          </w:tcPr>
          <w:p w14:paraId="368B2564"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Indicateur(s) de performance</w:t>
            </w:r>
          </w:p>
        </w:tc>
        <w:tc>
          <w:tcPr>
            <w:tcW w:w="1570" w:type="dxa"/>
            <w:shd w:val="clear" w:color="auto" w:fill="D9E1F2"/>
            <w:vAlign w:val="center"/>
            <w:hideMark/>
          </w:tcPr>
          <w:p w14:paraId="1326327D"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Cible(s)</w:t>
            </w:r>
            <w:r w:rsidRPr="00F00E6C">
              <w:rPr>
                <w:rStyle w:val="Appelnotedebasdep"/>
                <w:rFonts w:asciiTheme="majorHAnsi" w:eastAsia="Times New Roman" w:hAnsiTheme="majorHAnsi" w:cstheme="majorHAnsi"/>
                <w:b/>
                <w:bCs/>
                <w:color w:val="000000"/>
                <w:lang w:eastAsia="fr-CA"/>
              </w:rPr>
              <w:footnoteReference w:id="3"/>
            </w:r>
          </w:p>
        </w:tc>
        <w:tc>
          <w:tcPr>
            <w:tcW w:w="1276" w:type="dxa"/>
            <w:shd w:val="clear" w:color="auto" w:fill="D9E1F2"/>
            <w:vAlign w:val="center"/>
            <w:hideMark/>
          </w:tcPr>
          <w:p w14:paraId="3B6BB1FD"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Échéance</w:t>
            </w:r>
          </w:p>
        </w:tc>
        <w:tc>
          <w:tcPr>
            <w:tcW w:w="2136" w:type="dxa"/>
            <w:shd w:val="clear" w:color="auto" w:fill="D9E1F2"/>
            <w:vAlign w:val="center"/>
          </w:tcPr>
          <w:p w14:paraId="2D9802D0"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 xml:space="preserve">Clientèle visée </w:t>
            </w:r>
          </w:p>
        </w:tc>
        <w:tc>
          <w:tcPr>
            <w:tcW w:w="1990" w:type="dxa"/>
            <w:shd w:val="clear" w:color="auto" w:fill="D9E1F2"/>
            <w:vAlign w:val="center"/>
            <w:hideMark/>
          </w:tcPr>
          <w:p w14:paraId="3BB0BF7A" w14:textId="77777777" w:rsidR="00D81E45" w:rsidRPr="00F00E6C" w:rsidRDefault="00D81E45" w:rsidP="009C612B">
            <w:pPr>
              <w:spacing w:after="0" w:line="240" w:lineRule="auto"/>
              <w:jc w:val="center"/>
              <w:rPr>
                <w:rFonts w:asciiTheme="majorHAnsi" w:eastAsia="Times New Roman" w:hAnsiTheme="majorHAnsi" w:cstheme="majorHAnsi"/>
                <w:b/>
                <w:bCs/>
                <w:color w:val="000000"/>
                <w:lang w:eastAsia="fr-CA"/>
              </w:rPr>
            </w:pPr>
            <w:r w:rsidRPr="00F00E6C">
              <w:rPr>
                <w:rFonts w:asciiTheme="majorHAnsi" w:eastAsia="Times New Roman" w:hAnsiTheme="majorHAnsi" w:cstheme="majorHAnsi"/>
                <w:b/>
                <w:bCs/>
                <w:color w:val="000000"/>
                <w:lang w:eastAsia="fr-CA"/>
              </w:rPr>
              <w:t>Commentaires</w:t>
            </w:r>
          </w:p>
        </w:tc>
      </w:tr>
      <w:tr w:rsidR="00D81E45" w:rsidRPr="00F00E6C" w14:paraId="662A6736" w14:textId="77777777" w:rsidTr="00D81E45">
        <w:trPr>
          <w:trHeight w:val="454"/>
          <w:jc w:val="center"/>
        </w:trPr>
        <w:tc>
          <w:tcPr>
            <w:tcW w:w="4526" w:type="dxa"/>
            <w:shd w:val="clear" w:color="auto" w:fill="auto"/>
            <w:noWrap/>
            <w:vAlign w:val="center"/>
            <w:hideMark/>
          </w:tcPr>
          <w:p w14:paraId="7AFB0D90" w14:textId="77777777" w:rsidR="00D81E45" w:rsidRPr="00F00E6C"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1.1 :</w:t>
            </w:r>
          </w:p>
          <w:p w14:paraId="31A106AC" w14:textId="77777777" w:rsidR="00D81E45" w:rsidRPr="00F00E6C" w:rsidRDefault="00D81E45" w:rsidP="009C612B">
            <w:pPr>
              <w:spacing w:after="0" w:line="240" w:lineRule="auto"/>
              <w:rPr>
                <w:rFonts w:asciiTheme="majorHAnsi" w:eastAsia="Times New Roman" w:hAnsiTheme="majorHAnsi" w:cstheme="majorHAnsi"/>
                <w:lang w:eastAsia="fr-CA"/>
              </w:rPr>
            </w:pPr>
          </w:p>
          <w:bookmarkStart w:id="0" w:name="_Hlk97219337"/>
          <w:p w14:paraId="73F7EE22" w14:textId="0B9BF95E" w:rsidR="00D81E45" w:rsidRPr="00F00E6C" w:rsidRDefault="00D81E45" w:rsidP="00E5703C">
            <w:pPr>
              <w:spacing w:after="0" w:line="240" w:lineRule="auto"/>
              <w:rPr>
                <w:rFonts w:asciiTheme="majorHAnsi" w:eastAsia="Times New Roman" w:hAnsiTheme="majorHAnsi" w:cstheme="majorHAnsi"/>
                <w:lang w:eastAsia="fr-CA"/>
              </w:rPr>
            </w:pPr>
            <w:sdt>
              <w:sdtPr>
                <w:rPr>
                  <w:rFonts w:asciiTheme="majorHAnsi" w:hAnsiTheme="majorHAnsi" w:cstheme="majorHAnsi"/>
                </w:rPr>
                <w:id w:val="-1012612652"/>
                <w:placeholder>
                  <w:docPart w:val="35A586E71F924EA784592970DF514CB3"/>
                </w:placeholder>
                <w:text/>
              </w:sdtPr>
              <w:sdtContent>
                <w:r>
                  <w:rPr>
                    <w:rFonts w:asciiTheme="majorHAnsi" w:hAnsiTheme="majorHAnsi" w:cstheme="majorHAnsi"/>
                  </w:rPr>
                  <w:t>Développer une stratégie d'attraction et de rétention des personnes immigrantes dans la MRC des Etchemins.</w:t>
                </w:r>
              </w:sdtContent>
            </w:sdt>
            <w:bookmarkEnd w:id="0"/>
          </w:p>
        </w:tc>
        <w:tc>
          <w:tcPr>
            <w:tcW w:w="1843" w:type="dxa"/>
            <w:shd w:val="clear" w:color="auto" w:fill="auto"/>
            <w:noWrap/>
            <w:vAlign w:val="center"/>
            <w:hideMark/>
          </w:tcPr>
          <w:p w14:paraId="5113C0FD" w14:textId="51445326" w:rsidR="00D81E45" w:rsidRDefault="00D81E45" w:rsidP="00E3716F">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r>
              <w:rPr>
                <w:rFonts w:asciiTheme="majorHAnsi" w:eastAsia="Times New Roman" w:hAnsiTheme="majorHAnsi" w:cstheme="majorHAnsi"/>
                <w:lang w:eastAsia="fr-CA"/>
              </w:rPr>
              <w:t xml:space="preserve">Porteur : MRC </w:t>
            </w:r>
          </w:p>
          <w:p w14:paraId="5F506B86" w14:textId="77777777" w:rsidR="00D81E45" w:rsidRDefault="00D81E45" w:rsidP="00E3716F">
            <w:pPr>
              <w:spacing w:after="0" w:line="240" w:lineRule="auto"/>
              <w:rPr>
                <w:rFonts w:asciiTheme="majorHAnsi" w:eastAsia="Times New Roman" w:hAnsiTheme="majorHAnsi" w:cstheme="majorHAnsi"/>
                <w:lang w:eastAsia="fr-CA"/>
              </w:rPr>
            </w:pPr>
          </w:p>
          <w:p w14:paraId="50B52182" w14:textId="4FD3628D"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Collaborateur :</w:t>
            </w:r>
          </w:p>
          <w:p w14:paraId="7DDF834C" w14:textId="3F1CD8C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TCIE</w:t>
            </w:r>
          </w:p>
          <w:p w14:paraId="02BCEF34" w14:textId="7777777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IDÉE</w:t>
            </w:r>
          </w:p>
          <w:p w14:paraId="0977935A" w14:textId="5A3CCB20" w:rsidR="00D81E45" w:rsidRPr="00F00E6C"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CJEE</w:t>
            </w:r>
          </w:p>
        </w:tc>
        <w:tc>
          <w:tcPr>
            <w:tcW w:w="2007" w:type="dxa"/>
            <w:shd w:val="clear" w:color="auto" w:fill="auto"/>
            <w:noWrap/>
            <w:vAlign w:val="center"/>
            <w:hideMark/>
          </w:tcPr>
          <w:p w14:paraId="428F6FAF" w14:textId="5F66E332" w:rsidR="00D81E45"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r w:rsidRPr="004719A3">
              <w:rPr>
                <w:rFonts w:asciiTheme="majorHAnsi" w:eastAsia="Times New Roman" w:hAnsiTheme="majorHAnsi" w:cstheme="majorHAnsi"/>
                <w:lang w:eastAsia="fr-CA"/>
              </w:rPr>
              <w:t>Une région attractive et une rétention des personnes immigrantes sur le territoire</w:t>
            </w:r>
          </w:p>
          <w:p w14:paraId="3C81A93D" w14:textId="2C5E65DF" w:rsidR="00D81E45" w:rsidRPr="00F00E6C" w:rsidRDefault="00D81E45" w:rsidP="009C612B">
            <w:pPr>
              <w:spacing w:after="0" w:line="240" w:lineRule="auto"/>
              <w:rPr>
                <w:rFonts w:asciiTheme="majorHAnsi" w:eastAsia="Times New Roman" w:hAnsiTheme="majorHAnsi" w:cstheme="majorHAnsi"/>
                <w:lang w:eastAsia="fr-CA"/>
              </w:rPr>
            </w:pPr>
          </w:p>
        </w:tc>
        <w:tc>
          <w:tcPr>
            <w:tcW w:w="1842" w:type="dxa"/>
            <w:shd w:val="clear" w:color="auto" w:fill="auto"/>
            <w:noWrap/>
            <w:vAlign w:val="center"/>
            <w:hideMark/>
          </w:tcPr>
          <w:p w14:paraId="49A3F348" w14:textId="2213514B" w:rsidR="00D81E45"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partenaires mobilisés</w:t>
            </w:r>
          </w:p>
          <w:p w14:paraId="5A228163" w14:textId="77777777" w:rsidR="00D81E45" w:rsidRDefault="00D81E45" w:rsidP="009C612B">
            <w:pPr>
              <w:spacing w:after="0" w:line="240" w:lineRule="auto"/>
              <w:rPr>
                <w:rFonts w:asciiTheme="majorHAnsi" w:eastAsia="Times New Roman" w:hAnsiTheme="majorHAnsi" w:cstheme="majorHAnsi"/>
                <w:lang w:eastAsia="fr-CA"/>
              </w:rPr>
            </w:pPr>
          </w:p>
          <w:p w14:paraId="41AEDD84" w14:textId="78B16CB2" w:rsidR="00D81E45" w:rsidRPr="004719A3" w:rsidRDefault="00D81E45" w:rsidP="009C612B">
            <w:pPr>
              <w:spacing w:after="0" w:line="240" w:lineRule="auto"/>
              <w:rPr>
                <w:rFonts w:asciiTheme="majorHAnsi" w:eastAsia="Times New Roman" w:hAnsiTheme="majorHAnsi" w:cstheme="majorHAnsi"/>
                <w:lang w:eastAsia="fr-CA"/>
              </w:rPr>
            </w:pPr>
            <w:r w:rsidRPr="004719A3">
              <w:rPr>
                <w:rFonts w:asciiTheme="majorHAnsi" w:eastAsia="Times New Roman" w:hAnsiTheme="majorHAnsi" w:cstheme="majorHAnsi"/>
                <w:lang w:eastAsia="fr-CA"/>
              </w:rPr>
              <w:t>Nombre de stratégie</w:t>
            </w:r>
            <w:r>
              <w:rPr>
                <w:rFonts w:asciiTheme="majorHAnsi" w:eastAsia="Times New Roman" w:hAnsiTheme="majorHAnsi" w:cstheme="majorHAnsi"/>
                <w:lang w:eastAsia="fr-CA"/>
              </w:rPr>
              <w:t>(s)</w:t>
            </w:r>
          </w:p>
          <w:p w14:paraId="30FA09DF" w14:textId="77777777" w:rsidR="00D81E45" w:rsidRPr="00FF6528" w:rsidRDefault="00D81E45" w:rsidP="009C612B">
            <w:pPr>
              <w:spacing w:after="0" w:line="240" w:lineRule="auto"/>
              <w:rPr>
                <w:rFonts w:asciiTheme="majorHAnsi" w:eastAsia="Times New Roman" w:hAnsiTheme="majorHAnsi" w:cstheme="majorHAnsi"/>
                <w:highlight w:val="yellow"/>
                <w:lang w:eastAsia="fr-CA"/>
              </w:rPr>
            </w:pPr>
          </w:p>
          <w:p w14:paraId="0CF4D762" w14:textId="77777777" w:rsidR="00D81E45" w:rsidRDefault="00D81E45" w:rsidP="009C612B">
            <w:pPr>
              <w:spacing w:after="0" w:line="240" w:lineRule="auto"/>
              <w:rPr>
                <w:rFonts w:asciiTheme="majorHAnsi" w:eastAsia="Times New Roman" w:hAnsiTheme="majorHAnsi" w:cstheme="majorHAnsi"/>
                <w:lang w:eastAsia="fr-CA"/>
              </w:rPr>
            </w:pPr>
            <w:r w:rsidRPr="004719A3">
              <w:rPr>
                <w:rFonts w:asciiTheme="majorHAnsi" w:eastAsia="Times New Roman" w:hAnsiTheme="majorHAnsi" w:cstheme="majorHAnsi"/>
                <w:lang w:eastAsia="fr-CA"/>
              </w:rPr>
              <w:t>Nombre de présentations</w:t>
            </w:r>
          </w:p>
          <w:p w14:paraId="1D29E072" w14:textId="73E9B948" w:rsidR="00D81E45"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br/>
            </w:r>
          </w:p>
          <w:p w14:paraId="5594AF16" w14:textId="77777777" w:rsidR="00D81E45" w:rsidRDefault="00D81E45" w:rsidP="009C612B">
            <w:pPr>
              <w:spacing w:after="0" w:line="240" w:lineRule="auto"/>
              <w:rPr>
                <w:rFonts w:asciiTheme="majorHAnsi" w:eastAsia="Times New Roman" w:hAnsiTheme="majorHAnsi" w:cstheme="majorHAnsi"/>
                <w:lang w:eastAsia="fr-CA"/>
              </w:rPr>
            </w:pPr>
          </w:p>
          <w:p w14:paraId="55466B3E" w14:textId="090AB61D" w:rsidR="00D81E45" w:rsidRPr="00F00E6C" w:rsidRDefault="00D81E45" w:rsidP="009C612B">
            <w:pPr>
              <w:spacing w:after="0" w:line="240" w:lineRule="auto"/>
              <w:rPr>
                <w:rFonts w:asciiTheme="majorHAnsi" w:eastAsia="Times New Roman" w:hAnsiTheme="majorHAnsi" w:cstheme="majorHAnsi"/>
                <w:lang w:eastAsia="fr-CA"/>
              </w:rPr>
            </w:pPr>
          </w:p>
        </w:tc>
        <w:tc>
          <w:tcPr>
            <w:tcW w:w="1570" w:type="dxa"/>
            <w:shd w:val="clear" w:color="auto" w:fill="auto"/>
            <w:noWrap/>
            <w:vAlign w:val="center"/>
            <w:hideMark/>
          </w:tcPr>
          <w:p w14:paraId="49E86886" w14:textId="71EEABE4" w:rsidR="00D81E45" w:rsidRPr="00584232" w:rsidRDefault="00D81E45" w:rsidP="009C612B">
            <w:pPr>
              <w:spacing w:after="0" w:line="240" w:lineRule="auto"/>
              <w:rPr>
                <w:rFonts w:asciiTheme="majorHAnsi" w:eastAsia="Times New Roman" w:hAnsiTheme="majorHAnsi" w:cstheme="majorHAnsi"/>
                <w:color w:val="FF0000"/>
                <w:lang w:eastAsia="fr-CA"/>
              </w:rPr>
            </w:pPr>
            <w:r w:rsidRPr="00584232">
              <w:rPr>
                <w:rFonts w:asciiTheme="majorHAnsi" w:eastAsia="Times New Roman" w:hAnsiTheme="majorHAnsi" w:cstheme="majorHAnsi"/>
                <w:color w:val="FF0000"/>
                <w:lang w:eastAsia="fr-CA"/>
              </w:rPr>
              <w:t> 8 partenaires mobilisés</w:t>
            </w:r>
          </w:p>
          <w:p w14:paraId="125769E2" w14:textId="416F5875" w:rsidR="00D81E45" w:rsidRPr="00584232" w:rsidRDefault="00D81E45" w:rsidP="009C612B">
            <w:pPr>
              <w:spacing w:after="0" w:line="240" w:lineRule="auto"/>
              <w:rPr>
                <w:rFonts w:asciiTheme="majorHAnsi" w:eastAsia="Times New Roman" w:hAnsiTheme="majorHAnsi" w:cstheme="majorHAnsi"/>
                <w:color w:val="FF0000"/>
                <w:lang w:eastAsia="fr-CA"/>
              </w:rPr>
            </w:pPr>
            <w:r w:rsidRPr="00584232">
              <w:rPr>
                <w:rFonts w:asciiTheme="majorHAnsi" w:eastAsia="Times New Roman" w:hAnsiTheme="majorHAnsi" w:cstheme="majorHAnsi"/>
                <w:color w:val="FF0000"/>
                <w:lang w:eastAsia="fr-CA"/>
              </w:rPr>
              <w:t>1 stratégie développée</w:t>
            </w:r>
          </w:p>
          <w:p w14:paraId="06620D5A" w14:textId="552E4668" w:rsidR="00D81E45" w:rsidRPr="00446416" w:rsidRDefault="00D81E45" w:rsidP="009C612B">
            <w:pPr>
              <w:spacing w:after="0" w:line="240" w:lineRule="auto"/>
              <w:rPr>
                <w:rFonts w:asciiTheme="majorHAnsi" w:eastAsia="Times New Roman" w:hAnsiTheme="majorHAnsi" w:cstheme="majorHAnsi"/>
                <w:color w:val="FF0000"/>
                <w:lang w:eastAsia="fr-CA"/>
              </w:rPr>
            </w:pPr>
            <w:r w:rsidRPr="00446416">
              <w:rPr>
                <w:rFonts w:asciiTheme="majorHAnsi" w:eastAsia="Times New Roman" w:hAnsiTheme="majorHAnsi" w:cstheme="majorHAnsi"/>
                <w:color w:val="FF0000"/>
                <w:lang w:eastAsia="fr-CA"/>
              </w:rPr>
              <w:t>3 présentations/ annonces de la stratégie</w:t>
            </w:r>
          </w:p>
          <w:p w14:paraId="098CFA73" w14:textId="45B961CC" w:rsidR="00D81E45" w:rsidRPr="00F00E6C" w:rsidRDefault="00D81E45" w:rsidP="009C612B">
            <w:pPr>
              <w:spacing w:after="0" w:line="240" w:lineRule="auto"/>
              <w:rPr>
                <w:rFonts w:asciiTheme="majorHAnsi" w:eastAsia="Times New Roman" w:hAnsiTheme="majorHAnsi" w:cstheme="majorHAnsi"/>
                <w:lang w:eastAsia="fr-CA"/>
              </w:rPr>
            </w:pPr>
          </w:p>
        </w:tc>
        <w:tc>
          <w:tcPr>
            <w:tcW w:w="1276" w:type="dxa"/>
            <w:shd w:val="clear" w:color="auto" w:fill="auto"/>
            <w:noWrap/>
            <w:vAlign w:val="center"/>
            <w:hideMark/>
          </w:tcPr>
          <w:p w14:paraId="0AAF0688" w14:textId="77777777" w:rsidR="00D81E45" w:rsidRPr="000A5C6E" w:rsidRDefault="00D81E45" w:rsidP="009C612B">
            <w:pPr>
              <w:spacing w:after="0" w:line="240" w:lineRule="auto"/>
              <w:rPr>
                <w:rFonts w:asciiTheme="majorHAnsi" w:eastAsia="Times New Roman" w:hAnsiTheme="majorHAnsi" w:cstheme="majorHAnsi"/>
                <w:color w:val="FF0000"/>
                <w:lang w:eastAsia="fr-CA"/>
              </w:rPr>
            </w:pPr>
            <w:r w:rsidRPr="000A5C6E">
              <w:rPr>
                <w:rFonts w:asciiTheme="majorHAnsi" w:eastAsia="Times New Roman" w:hAnsiTheme="majorHAnsi" w:cstheme="majorHAnsi"/>
                <w:lang w:eastAsia="fr-CA"/>
              </w:rPr>
              <w:t> </w:t>
            </w:r>
            <w:r w:rsidRPr="000A5C6E">
              <w:rPr>
                <w:rFonts w:asciiTheme="majorHAnsi" w:eastAsia="Times New Roman" w:hAnsiTheme="majorHAnsi" w:cstheme="majorHAnsi"/>
                <w:color w:val="FF0000"/>
                <w:lang w:eastAsia="fr-CA"/>
              </w:rPr>
              <w:t>An 1</w:t>
            </w:r>
          </w:p>
          <w:p w14:paraId="0070C7DA" w14:textId="3C438251" w:rsidR="00D81E45" w:rsidRPr="00F00E6C" w:rsidRDefault="00D81E45" w:rsidP="009C612B">
            <w:pPr>
              <w:spacing w:after="0" w:line="240" w:lineRule="auto"/>
              <w:rPr>
                <w:rFonts w:asciiTheme="majorHAnsi" w:eastAsia="Times New Roman" w:hAnsiTheme="majorHAnsi" w:cstheme="majorHAnsi"/>
                <w:lang w:eastAsia="fr-CA"/>
              </w:rPr>
            </w:pPr>
            <w:r w:rsidRPr="000A5C6E">
              <w:rPr>
                <w:rFonts w:asciiTheme="majorHAnsi" w:eastAsia="Times New Roman" w:hAnsiTheme="majorHAnsi" w:cstheme="majorHAnsi"/>
                <w:color w:val="FF0000"/>
                <w:lang w:eastAsia="fr-CA"/>
              </w:rPr>
              <w:t>(2022-2023)</w:t>
            </w:r>
          </w:p>
        </w:tc>
        <w:tc>
          <w:tcPr>
            <w:tcW w:w="2136" w:type="dxa"/>
            <w:shd w:val="clear" w:color="auto" w:fill="auto"/>
            <w:noWrap/>
            <w:vAlign w:val="center"/>
            <w:hideMark/>
          </w:tcPr>
          <w:p w14:paraId="578542F5" w14:textId="79856133" w:rsidR="00D81E45" w:rsidRPr="000A5C6E" w:rsidRDefault="00D81E45" w:rsidP="009C612B">
            <w:pPr>
              <w:spacing w:after="0" w:line="240" w:lineRule="auto"/>
              <w:rPr>
                <w:rFonts w:asciiTheme="majorHAnsi" w:eastAsia="Times New Roman" w:hAnsiTheme="majorHAnsi" w:cstheme="majorHAnsi"/>
                <w:lang w:eastAsia="fr-CA"/>
              </w:rPr>
            </w:pPr>
            <w:r w:rsidRPr="000A5C6E">
              <w:rPr>
                <w:rFonts w:asciiTheme="majorHAnsi" w:eastAsia="Times New Roman" w:hAnsiTheme="majorHAnsi" w:cstheme="majorHAnsi"/>
                <w:lang w:eastAsia="fr-CA"/>
              </w:rPr>
              <w:t>Citoyens de la MRC des Etchemins</w:t>
            </w:r>
          </w:p>
          <w:p w14:paraId="01AFA0E9" w14:textId="385C82E9" w:rsidR="00D81E45" w:rsidRPr="00FF6528" w:rsidRDefault="00D81E45" w:rsidP="009C612B">
            <w:pPr>
              <w:spacing w:after="0" w:line="240" w:lineRule="auto"/>
              <w:rPr>
                <w:rFonts w:asciiTheme="majorHAnsi" w:eastAsia="Times New Roman" w:hAnsiTheme="majorHAnsi" w:cstheme="majorHAnsi"/>
                <w:highlight w:val="yellow"/>
                <w:lang w:eastAsia="fr-CA"/>
              </w:rPr>
            </w:pPr>
            <w:r w:rsidRPr="000A5C6E">
              <w:rPr>
                <w:rFonts w:asciiTheme="majorHAnsi" w:eastAsia="Times New Roman" w:hAnsiTheme="majorHAnsi" w:cstheme="majorHAnsi"/>
                <w:lang w:eastAsia="fr-CA"/>
              </w:rPr>
              <w:t>Personnes immigrantes de la MRC et du Québec</w:t>
            </w:r>
          </w:p>
        </w:tc>
        <w:tc>
          <w:tcPr>
            <w:tcW w:w="1990" w:type="dxa"/>
            <w:shd w:val="clear" w:color="auto" w:fill="auto"/>
            <w:noWrap/>
            <w:vAlign w:val="center"/>
            <w:hideMark/>
          </w:tcPr>
          <w:p w14:paraId="49BCAC4A" w14:textId="77777777" w:rsidR="00D81E45" w:rsidRPr="00F00E6C"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p>
        </w:tc>
      </w:tr>
      <w:tr w:rsidR="00D81E45" w:rsidRPr="00F00E6C" w14:paraId="2919FA86" w14:textId="77777777" w:rsidTr="00D81E45">
        <w:trPr>
          <w:trHeight w:val="454"/>
          <w:jc w:val="center"/>
        </w:trPr>
        <w:tc>
          <w:tcPr>
            <w:tcW w:w="4526" w:type="dxa"/>
            <w:shd w:val="clear" w:color="auto" w:fill="auto"/>
            <w:noWrap/>
            <w:vAlign w:val="center"/>
          </w:tcPr>
          <w:p w14:paraId="0AE7771F" w14:textId="13EAB64A" w:rsidR="00D81E45" w:rsidRPr="00102D38" w:rsidRDefault="00D81E45" w:rsidP="00FE71B2">
            <w:pPr>
              <w:spacing w:after="0" w:line="240" w:lineRule="auto"/>
              <w:rPr>
                <w:rFonts w:asciiTheme="majorHAnsi" w:eastAsia="Times New Roman" w:hAnsiTheme="majorHAnsi" w:cstheme="majorHAnsi"/>
                <w:lang w:eastAsia="fr-CA"/>
              </w:rPr>
            </w:pPr>
            <w:r w:rsidRPr="00102D38">
              <w:rPr>
                <w:rFonts w:asciiTheme="majorHAnsi" w:eastAsia="Times New Roman" w:hAnsiTheme="majorHAnsi" w:cstheme="majorHAnsi"/>
                <w:lang w:eastAsia="fr-CA"/>
              </w:rPr>
              <w:t>Moyen d’action 1.2 :</w:t>
            </w:r>
          </w:p>
          <w:p w14:paraId="6CD18593" w14:textId="77777777" w:rsidR="00D81E45" w:rsidRPr="00102D38" w:rsidRDefault="00D81E45" w:rsidP="00FE71B2">
            <w:pPr>
              <w:spacing w:after="0" w:line="240" w:lineRule="auto"/>
              <w:rPr>
                <w:rFonts w:asciiTheme="majorHAnsi" w:eastAsia="Times New Roman" w:hAnsiTheme="majorHAnsi" w:cstheme="majorHAnsi"/>
                <w:lang w:eastAsia="fr-CA"/>
              </w:rPr>
            </w:pPr>
          </w:p>
          <w:p w14:paraId="5195160C" w14:textId="71E8A7AD" w:rsidR="00D81E45" w:rsidRPr="00F00E6C" w:rsidRDefault="00D81E45" w:rsidP="00BD272C">
            <w:pPr>
              <w:spacing w:after="0" w:line="240" w:lineRule="auto"/>
              <w:rPr>
                <w:rFonts w:asciiTheme="majorHAnsi" w:eastAsia="Times New Roman" w:hAnsiTheme="majorHAnsi" w:cstheme="majorHAnsi"/>
                <w:lang w:eastAsia="fr-CA"/>
              </w:rPr>
            </w:pPr>
            <w:bookmarkStart w:id="1" w:name="_Hlk97219379"/>
            <w:r w:rsidRPr="00102D38">
              <w:rPr>
                <w:rFonts w:asciiTheme="majorHAnsi" w:eastAsia="Times New Roman" w:hAnsiTheme="majorHAnsi" w:cstheme="majorHAnsi"/>
                <w:lang w:eastAsia="fr-CA"/>
              </w:rPr>
              <w:t xml:space="preserve"> </w:t>
            </w:r>
            <w:sdt>
              <w:sdtPr>
                <w:rPr>
                  <w:rFonts w:asciiTheme="majorHAnsi" w:hAnsiTheme="majorHAnsi" w:cstheme="majorHAnsi"/>
                </w:rPr>
                <w:id w:val="-46067052"/>
                <w:placeholder>
                  <w:docPart w:val="C2C15C555F884BFDA3DD8DB4C78884D6"/>
                </w:placeholder>
                <w:text/>
              </w:sdtPr>
              <w:sdtContent>
                <w:r>
                  <w:rPr>
                    <w:rFonts w:asciiTheme="majorHAnsi" w:hAnsiTheme="majorHAnsi" w:cstheme="majorHAnsi"/>
                  </w:rPr>
                  <w:t>Mise en œuvre des activités et des outils admissibles au MIFI dans la stratégie d’attraction et de rétention des personnes immigrantes de la MRC.</w:t>
                </w:r>
              </w:sdtContent>
            </w:sdt>
            <w:bookmarkEnd w:id="1"/>
          </w:p>
        </w:tc>
        <w:tc>
          <w:tcPr>
            <w:tcW w:w="1843" w:type="dxa"/>
            <w:shd w:val="clear" w:color="auto" w:fill="auto"/>
            <w:noWrap/>
            <w:vAlign w:val="center"/>
          </w:tcPr>
          <w:p w14:paraId="198BB306" w14:textId="7777777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33DC709C" w14:textId="77777777" w:rsidR="00D81E45" w:rsidRDefault="00D81E45" w:rsidP="00E3716F">
            <w:pPr>
              <w:spacing w:after="0" w:line="240" w:lineRule="auto"/>
              <w:rPr>
                <w:rFonts w:asciiTheme="majorHAnsi" w:eastAsia="Times New Roman" w:hAnsiTheme="majorHAnsi" w:cstheme="majorHAnsi"/>
                <w:lang w:eastAsia="fr-CA"/>
              </w:rPr>
            </w:pPr>
          </w:p>
          <w:p w14:paraId="214BCB37" w14:textId="77777777" w:rsidR="00D81E45" w:rsidRPr="00BD272C" w:rsidRDefault="00D81E45" w:rsidP="00BD272C">
            <w:pPr>
              <w:spacing w:after="0" w:line="240" w:lineRule="auto"/>
              <w:rPr>
                <w:rFonts w:asciiTheme="majorHAnsi" w:eastAsia="Times New Roman" w:hAnsiTheme="majorHAnsi" w:cstheme="majorHAnsi"/>
                <w:lang w:eastAsia="fr-CA"/>
              </w:rPr>
            </w:pPr>
            <w:r w:rsidRPr="00BD272C">
              <w:rPr>
                <w:rFonts w:asciiTheme="majorHAnsi" w:eastAsia="Times New Roman" w:hAnsiTheme="majorHAnsi" w:cstheme="majorHAnsi"/>
                <w:lang w:eastAsia="fr-CA"/>
              </w:rPr>
              <w:t>Collaborateur :</w:t>
            </w:r>
          </w:p>
          <w:p w14:paraId="73BFBD44" w14:textId="77777777" w:rsidR="00D81E45" w:rsidRPr="00BD272C" w:rsidRDefault="00D81E45" w:rsidP="00BD272C">
            <w:pPr>
              <w:spacing w:after="0" w:line="240" w:lineRule="auto"/>
              <w:rPr>
                <w:rFonts w:asciiTheme="majorHAnsi" w:eastAsia="Times New Roman" w:hAnsiTheme="majorHAnsi" w:cstheme="majorHAnsi"/>
                <w:lang w:eastAsia="fr-CA"/>
              </w:rPr>
            </w:pPr>
            <w:r w:rsidRPr="00BD272C">
              <w:rPr>
                <w:rFonts w:asciiTheme="majorHAnsi" w:eastAsia="Times New Roman" w:hAnsiTheme="majorHAnsi" w:cstheme="majorHAnsi"/>
                <w:lang w:eastAsia="fr-CA"/>
              </w:rPr>
              <w:t>TCIE</w:t>
            </w:r>
          </w:p>
          <w:p w14:paraId="1DCCD410" w14:textId="77777777" w:rsidR="00D81E45" w:rsidRPr="00BD272C" w:rsidRDefault="00D81E45" w:rsidP="00BD272C">
            <w:pPr>
              <w:spacing w:after="0" w:line="240" w:lineRule="auto"/>
              <w:rPr>
                <w:rFonts w:asciiTheme="majorHAnsi" w:eastAsia="Times New Roman" w:hAnsiTheme="majorHAnsi" w:cstheme="majorHAnsi"/>
                <w:lang w:eastAsia="fr-CA"/>
              </w:rPr>
            </w:pPr>
            <w:r w:rsidRPr="00BD272C">
              <w:rPr>
                <w:rFonts w:asciiTheme="majorHAnsi" w:eastAsia="Times New Roman" w:hAnsiTheme="majorHAnsi" w:cstheme="majorHAnsi"/>
                <w:lang w:eastAsia="fr-CA"/>
              </w:rPr>
              <w:t>IDÉE</w:t>
            </w:r>
          </w:p>
          <w:p w14:paraId="5F7BAF49" w14:textId="55F0351D" w:rsidR="00D81E45" w:rsidRPr="00F00E6C" w:rsidRDefault="00D81E45" w:rsidP="00BD272C">
            <w:pPr>
              <w:spacing w:after="0" w:line="240" w:lineRule="auto"/>
              <w:rPr>
                <w:rFonts w:asciiTheme="majorHAnsi" w:eastAsia="Times New Roman" w:hAnsiTheme="majorHAnsi" w:cstheme="majorHAnsi"/>
                <w:lang w:eastAsia="fr-CA"/>
              </w:rPr>
            </w:pPr>
            <w:r w:rsidRPr="00BD272C">
              <w:rPr>
                <w:rFonts w:asciiTheme="majorHAnsi" w:eastAsia="Times New Roman" w:hAnsiTheme="majorHAnsi" w:cstheme="majorHAnsi"/>
                <w:lang w:eastAsia="fr-CA"/>
              </w:rPr>
              <w:t>CJEE</w:t>
            </w:r>
          </w:p>
        </w:tc>
        <w:tc>
          <w:tcPr>
            <w:tcW w:w="2007" w:type="dxa"/>
            <w:shd w:val="clear" w:color="auto" w:fill="auto"/>
            <w:noWrap/>
            <w:vAlign w:val="center"/>
          </w:tcPr>
          <w:p w14:paraId="57E457BC" w14:textId="02EA92D2" w:rsidR="00D81E45" w:rsidRPr="00FF6528" w:rsidRDefault="00D81E45" w:rsidP="009C612B">
            <w:pPr>
              <w:spacing w:after="0" w:line="240" w:lineRule="auto"/>
              <w:rPr>
                <w:rFonts w:asciiTheme="majorHAnsi" w:eastAsia="Times New Roman" w:hAnsiTheme="majorHAnsi" w:cstheme="majorHAnsi"/>
                <w:highlight w:val="yellow"/>
                <w:lang w:eastAsia="fr-CA"/>
              </w:rPr>
            </w:pPr>
            <w:r w:rsidRPr="000A5C6E">
              <w:rPr>
                <w:rFonts w:asciiTheme="majorHAnsi" w:eastAsia="Times New Roman" w:hAnsiTheme="majorHAnsi" w:cstheme="majorHAnsi"/>
                <w:lang w:eastAsia="fr-CA"/>
              </w:rPr>
              <w:t>Une région attractive et une rétention des personnes immigrantes sur le territoire</w:t>
            </w:r>
          </w:p>
        </w:tc>
        <w:tc>
          <w:tcPr>
            <w:tcW w:w="1842" w:type="dxa"/>
            <w:shd w:val="clear" w:color="auto" w:fill="auto"/>
            <w:noWrap/>
            <w:vAlign w:val="center"/>
          </w:tcPr>
          <w:p w14:paraId="25F32CF8" w14:textId="508C5049" w:rsidR="00D81E45" w:rsidRPr="000A5C6E" w:rsidRDefault="00D81E45" w:rsidP="009C612B">
            <w:pPr>
              <w:spacing w:after="0" w:line="240" w:lineRule="auto"/>
              <w:rPr>
                <w:rFonts w:asciiTheme="majorHAnsi" w:eastAsia="Times New Roman" w:hAnsiTheme="majorHAnsi" w:cstheme="majorHAnsi"/>
                <w:lang w:eastAsia="fr-CA"/>
              </w:rPr>
            </w:pPr>
            <w:r w:rsidRPr="000A5C6E">
              <w:rPr>
                <w:rFonts w:asciiTheme="majorHAnsi" w:eastAsia="Times New Roman" w:hAnsiTheme="majorHAnsi" w:cstheme="majorHAnsi"/>
                <w:lang w:eastAsia="fr-CA"/>
              </w:rPr>
              <w:t>Nombre d’action</w:t>
            </w:r>
            <w:r>
              <w:rPr>
                <w:rFonts w:asciiTheme="majorHAnsi" w:eastAsia="Times New Roman" w:hAnsiTheme="majorHAnsi" w:cstheme="majorHAnsi"/>
                <w:lang w:eastAsia="fr-CA"/>
              </w:rPr>
              <w:t>s</w:t>
            </w:r>
            <w:r w:rsidRPr="000A5C6E">
              <w:rPr>
                <w:rFonts w:asciiTheme="majorHAnsi" w:eastAsia="Times New Roman" w:hAnsiTheme="majorHAnsi" w:cstheme="majorHAnsi"/>
                <w:lang w:eastAsia="fr-CA"/>
              </w:rPr>
              <w:t xml:space="preserve"> déployé</w:t>
            </w:r>
            <w:r>
              <w:rPr>
                <w:rFonts w:asciiTheme="majorHAnsi" w:eastAsia="Times New Roman" w:hAnsiTheme="majorHAnsi" w:cstheme="majorHAnsi"/>
                <w:lang w:eastAsia="fr-CA"/>
              </w:rPr>
              <w:t>e</w:t>
            </w:r>
            <w:r w:rsidRPr="000A5C6E">
              <w:rPr>
                <w:rFonts w:asciiTheme="majorHAnsi" w:eastAsia="Times New Roman" w:hAnsiTheme="majorHAnsi" w:cstheme="majorHAnsi"/>
                <w:lang w:eastAsia="fr-CA"/>
              </w:rPr>
              <w:t>s</w:t>
            </w:r>
          </w:p>
          <w:p w14:paraId="6B94B425" w14:textId="77777777" w:rsidR="00D81E45" w:rsidRPr="000A5C6E" w:rsidRDefault="00D81E45" w:rsidP="009C612B">
            <w:pPr>
              <w:spacing w:after="0" w:line="240" w:lineRule="auto"/>
              <w:rPr>
                <w:rFonts w:asciiTheme="majorHAnsi" w:eastAsia="Times New Roman" w:hAnsiTheme="majorHAnsi" w:cstheme="majorHAnsi"/>
                <w:lang w:eastAsia="fr-CA"/>
              </w:rPr>
            </w:pPr>
          </w:p>
          <w:p w14:paraId="3E79DB11" w14:textId="77777777" w:rsidR="00D81E45" w:rsidRPr="000A5C6E" w:rsidRDefault="00D81E45" w:rsidP="009C612B">
            <w:pPr>
              <w:spacing w:after="0" w:line="240" w:lineRule="auto"/>
              <w:rPr>
                <w:rFonts w:asciiTheme="majorHAnsi" w:eastAsia="Times New Roman" w:hAnsiTheme="majorHAnsi" w:cstheme="majorHAnsi"/>
                <w:lang w:eastAsia="fr-CA"/>
              </w:rPr>
            </w:pPr>
            <w:r w:rsidRPr="000A5C6E">
              <w:rPr>
                <w:rFonts w:asciiTheme="majorHAnsi" w:eastAsia="Times New Roman" w:hAnsiTheme="majorHAnsi" w:cstheme="majorHAnsi"/>
                <w:lang w:eastAsia="fr-CA"/>
              </w:rPr>
              <w:t>Nombres d’outils</w:t>
            </w:r>
          </w:p>
          <w:p w14:paraId="23140165" w14:textId="77777777" w:rsidR="00D81E45" w:rsidRDefault="00D81E45" w:rsidP="009C612B">
            <w:pPr>
              <w:spacing w:after="0" w:line="240" w:lineRule="auto"/>
              <w:rPr>
                <w:rFonts w:asciiTheme="majorHAnsi" w:eastAsia="Times New Roman" w:hAnsiTheme="majorHAnsi" w:cstheme="majorHAnsi"/>
                <w:highlight w:val="yellow"/>
                <w:lang w:eastAsia="fr-CA"/>
              </w:rPr>
            </w:pPr>
          </w:p>
          <w:p w14:paraId="6E06A69A" w14:textId="529DDEEC" w:rsidR="00D81E45" w:rsidRPr="00FF6528" w:rsidRDefault="00D81E45" w:rsidP="009C612B">
            <w:pPr>
              <w:spacing w:after="0" w:line="240" w:lineRule="auto"/>
              <w:rPr>
                <w:rFonts w:asciiTheme="majorHAnsi" w:eastAsia="Times New Roman" w:hAnsiTheme="majorHAnsi" w:cstheme="majorHAnsi"/>
                <w:highlight w:val="yellow"/>
                <w:lang w:eastAsia="fr-CA"/>
              </w:rPr>
            </w:pPr>
            <w:r w:rsidRPr="000A5C6E">
              <w:rPr>
                <w:rFonts w:asciiTheme="majorHAnsi" w:eastAsia="Times New Roman" w:hAnsiTheme="majorHAnsi" w:cstheme="majorHAnsi"/>
                <w:lang w:eastAsia="fr-CA"/>
              </w:rPr>
              <w:t>Nombre de personnes immigrantes rejointes via la stratégie</w:t>
            </w:r>
          </w:p>
        </w:tc>
        <w:tc>
          <w:tcPr>
            <w:tcW w:w="1570" w:type="dxa"/>
            <w:shd w:val="clear" w:color="auto" w:fill="auto"/>
            <w:noWrap/>
            <w:vAlign w:val="center"/>
          </w:tcPr>
          <w:p w14:paraId="27B53831" w14:textId="3DD53850" w:rsidR="00D81E45" w:rsidRDefault="00D81E45" w:rsidP="009C612B">
            <w:pPr>
              <w:spacing w:after="0" w:line="240" w:lineRule="auto"/>
              <w:rPr>
                <w:rFonts w:asciiTheme="majorHAnsi" w:eastAsia="Times New Roman" w:hAnsiTheme="majorHAnsi" w:cstheme="majorHAnsi"/>
                <w:color w:val="4472C4" w:themeColor="accent1"/>
                <w:lang w:eastAsia="fr-CA"/>
              </w:rPr>
            </w:pPr>
            <w:r w:rsidRPr="00584232">
              <w:rPr>
                <w:rFonts w:asciiTheme="majorHAnsi" w:eastAsia="Times New Roman" w:hAnsiTheme="majorHAnsi" w:cstheme="majorHAnsi"/>
                <w:color w:val="4472C4" w:themeColor="accent1"/>
                <w:lang w:eastAsia="fr-CA"/>
              </w:rPr>
              <w:t>4 actions déployées</w:t>
            </w:r>
            <w:r>
              <w:rPr>
                <w:rFonts w:asciiTheme="majorHAnsi" w:eastAsia="Times New Roman" w:hAnsiTheme="majorHAnsi" w:cstheme="majorHAnsi"/>
                <w:color w:val="4472C4" w:themeColor="accent1"/>
                <w:lang w:eastAsia="fr-CA"/>
              </w:rPr>
              <w:t xml:space="preserve">              </w:t>
            </w:r>
            <w:r w:rsidRPr="00584232">
              <w:rPr>
                <w:rFonts w:asciiTheme="majorHAnsi" w:eastAsia="Times New Roman" w:hAnsiTheme="majorHAnsi" w:cstheme="majorHAnsi"/>
                <w:color w:val="4472C4" w:themeColor="accent1"/>
                <w:lang w:eastAsia="fr-CA"/>
              </w:rPr>
              <w:t xml:space="preserve"> 2 outils de développé</w:t>
            </w:r>
          </w:p>
          <w:p w14:paraId="1B45C303" w14:textId="78CA9651" w:rsidR="00D81E45" w:rsidRPr="00446416" w:rsidRDefault="00D81E45" w:rsidP="009C612B">
            <w:pPr>
              <w:spacing w:after="0" w:line="240" w:lineRule="auto"/>
              <w:rPr>
                <w:rFonts w:asciiTheme="majorHAnsi" w:eastAsia="Times New Roman" w:hAnsiTheme="majorHAnsi" w:cstheme="majorHAnsi"/>
                <w:color w:val="4472C4" w:themeColor="accent1"/>
                <w:lang w:eastAsia="fr-CA"/>
              </w:rPr>
            </w:pPr>
            <w:r w:rsidRPr="00584232">
              <w:rPr>
                <w:rFonts w:asciiTheme="majorHAnsi" w:eastAsia="Times New Roman" w:hAnsiTheme="majorHAnsi" w:cstheme="majorHAnsi"/>
                <w:color w:val="4472C4" w:themeColor="accent1"/>
                <w:lang w:eastAsia="fr-CA"/>
              </w:rPr>
              <w:t>50 personnes immigrantes rejointes</w:t>
            </w:r>
          </w:p>
          <w:p w14:paraId="0C05EC9A" w14:textId="525413A3" w:rsidR="00D81E45" w:rsidRPr="00446416" w:rsidRDefault="00D81E45" w:rsidP="009C612B">
            <w:pPr>
              <w:spacing w:after="0" w:line="240" w:lineRule="auto"/>
              <w:rPr>
                <w:rFonts w:asciiTheme="majorHAnsi" w:eastAsia="Times New Roman" w:hAnsiTheme="majorHAnsi" w:cstheme="majorHAnsi"/>
                <w:color w:val="538135" w:themeColor="accent6" w:themeShade="BF"/>
                <w:lang w:eastAsia="fr-CA"/>
              </w:rPr>
            </w:pPr>
            <w:r w:rsidRPr="00584232">
              <w:rPr>
                <w:rFonts w:asciiTheme="majorHAnsi" w:eastAsia="Times New Roman" w:hAnsiTheme="majorHAnsi" w:cstheme="majorHAnsi"/>
                <w:color w:val="538135" w:themeColor="accent6" w:themeShade="BF"/>
                <w:lang w:eastAsia="fr-CA"/>
              </w:rPr>
              <w:t>6 actions déployées</w:t>
            </w:r>
            <w:r>
              <w:rPr>
                <w:rFonts w:asciiTheme="majorHAnsi" w:eastAsia="Times New Roman" w:hAnsiTheme="majorHAnsi" w:cstheme="majorHAnsi"/>
                <w:color w:val="538135" w:themeColor="accent6" w:themeShade="BF"/>
                <w:lang w:eastAsia="fr-CA"/>
              </w:rPr>
              <w:t xml:space="preserve">              </w:t>
            </w:r>
            <w:r w:rsidRPr="00584232">
              <w:rPr>
                <w:rFonts w:asciiTheme="majorHAnsi" w:eastAsia="Times New Roman" w:hAnsiTheme="majorHAnsi" w:cstheme="majorHAnsi"/>
                <w:color w:val="538135" w:themeColor="accent6" w:themeShade="BF"/>
                <w:lang w:eastAsia="fr-CA"/>
              </w:rPr>
              <w:t xml:space="preserve"> 4 outils développé</w:t>
            </w:r>
          </w:p>
          <w:p w14:paraId="103263F3" w14:textId="7131CE8A" w:rsidR="00D81E45" w:rsidRPr="00FF6528" w:rsidRDefault="00D81E45" w:rsidP="009C612B">
            <w:pPr>
              <w:spacing w:after="0" w:line="240" w:lineRule="auto"/>
              <w:rPr>
                <w:rFonts w:asciiTheme="majorHAnsi" w:eastAsia="Times New Roman" w:hAnsiTheme="majorHAnsi" w:cstheme="majorHAnsi"/>
                <w:highlight w:val="yellow"/>
                <w:lang w:eastAsia="fr-CA"/>
              </w:rPr>
            </w:pPr>
            <w:r w:rsidRPr="00584232">
              <w:rPr>
                <w:rFonts w:asciiTheme="majorHAnsi" w:eastAsia="Times New Roman" w:hAnsiTheme="majorHAnsi" w:cstheme="majorHAnsi"/>
                <w:color w:val="538135" w:themeColor="accent6" w:themeShade="BF"/>
                <w:lang w:eastAsia="fr-CA"/>
              </w:rPr>
              <w:t>100 personnes immigrantes rejointes</w:t>
            </w:r>
          </w:p>
        </w:tc>
        <w:tc>
          <w:tcPr>
            <w:tcW w:w="1276" w:type="dxa"/>
            <w:shd w:val="clear" w:color="auto" w:fill="auto"/>
            <w:noWrap/>
            <w:vAlign w:val="center"/>
          </w:tcPr>
          <w:p w14:paraId="06BB034A" w14:textId="77777777" w:rsidR="00D81E45" w:rsidRPr="003C5F2A" w:rsidRDefault="00D81E45" w:rsidP="00FB4C15">
            <w:pPr>
              <w:spacing w:after="0" w:line="240" w:lineRule="auto"/>
              <w:rPr>
                <w:rFonts w:asciiTheme="majorHAnsi" w:eastAsia="Times New Roman" w:hAnsiTheme="majorHAnsi" w:cstheme="majorHAnsi"/>
                <w:color w:val="2E74B5" w:themeColor="accent5" w:themeShade="BF"/>
                <w:lang w:eastAsia="fr-CA"/>
              </w:rPr>
            </w:pPr>
            <w:r w:rsidRPr="003C5F2A">
              <w:rPr>
                <w:rFonts w:asciiTheme="majorHAnsi" w:eastAsia="Times New Roman" w:hAnsiTheme="majorHAnsi" w:cstheme="majorHAnsi"/>
                <w:color w:val="2E74B5" w:themeColor="accent5" w:themeShade="BF"/>
                <w:lang w:eastAsia="fr-CA"/>
              </w:rPr>
              <w:t>An 2</w:t>
            </w:r>
          </w:p>
          <w:p w14:paraId="4F79DFB6" w14:textId="77777777" w:rsidR="00D81E45" w:rsidRPr="003C5F2A" w:rsidRDefault="00D81E45" w:rsidP="00FB4C15">
            <w:pPr>
              <w:spacing w:after="0" w:line="240" w:lineRule="auto"/>
              <w:rPr>
                <w:rFonts w:asciiTheme="majorHAnsi" w:eastAsia="Times New Roman" w:hAnsiTheme="majorHAnsi" w:cstheme="majorHAnsi"/>
                <w:color w:val="2E74B5" w:themeColor="accent5" w:themeShade="BF"/>
                <w:lang w:eastAsia="fr-CA"/>
              </w:rPr>
            </w:pPr>
            <w:r w:rsidRPr="003C5F2A">
              <w:rPr>
                <w:rFonts w:asciiTheme="majorHAnsi" w:eastAsia="Times New Roman" w:hAnsiTheme="majorHAnsi" w:cstheme="majorHAnsi"/>
                <w:color w:val="2E74B5" w:themeColor="accent5" w:themeShade="BF"/>
                <w:lang w:eastAsia="fr-CA"/>
              </w:rPr>
              <w:t>(2023-2024)</w:t>
            </w:r>
          </w:p>
          <w:p w14:paraId="11881AF1" w14:textId="77777777" w:rsidR="00D81E45" w:rsidRPr="003C5F2A" w:rsidRDefault="00D81E45" w:rsidP="00FB4C15">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78311A72" w14:textId="2D7E5084" w:rsidR="00D81E45" w:rsidRPr="00F00E6C" w:rsidRDefault="00D81E45" w:rsidP="00FB4C15">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tcPr>
          <w:p w14:paraId="4F535225" w14:textId="77777777" w:rsidR="00D81E45" w:rsidRPr="000D7785" w:rsidRDefault="00D81E45" w:rsidP="009C612B">
            <w:pPr>
              <w:spacing w:after="0" w:line="240" w:lineRule="auto"/>
              <w:rPr>
                <w:rFonts w:asciiTheme="majorHAnsi" w:eastAsia="Times New Roman" w:hAnsiTheme="majorHAnsi" w:cstheme="majorHAnsi"/>
                <w:lang w:eastAsia="fr-CA"/>
              </w:rPr>
            </w:pPr>
            <w:r w:rsidRPr="000D7785">
              <w:rPr>
                <w:rFonts w:asciiTheme="majorHAnsi" w:eastAsia="Times New Roman" w:hAnsiTheme="majorHAnsi" w:cstheme="majorHAnsi"/>
                <w:lang w:eastAsia="fr-CA"/>
              </w:rPr>
              <w:t>Partenaires et entreprises de la région</w:t>
            </w:r>
          </w:p>
          <w:p w14:paraId="30AA2213" w14:textId="2197959C" w:rsidR="00D81E45" w:rsidRPr="000D7785" w:rsidRDefault="00D81E45" w:rsidP="009C612B">
            <w:pPr>
              <w:spacing w:after="0" w:line="240" w:lineRule="auto"/>
              <w:rPr>
                <w:rFonts w:asciiTheme="majorHAnsi" w:eastAsia="Times New Roman" w:hAnsiTheme="majorHAnsi" w:cstheme="majorHAnsi"/>
                <w:lang w:eastAsia="fr-CA"/>
              </w:rPr>
            </w:pPr>
            <w:r w:rsidRPr="000D7785">
              <w:rPr>
                <w:rFonts w:asciiTheme="majorHAnsi" w:eastAsia="Times New Roman" w:hAnsiTheme="majorHAnsi" w:cstheme="majorHAnsi"/>
                <w:lang w:eastAsia="fr-CA"/>
              </w:rPr>
              <w:t> </w:t>
            </w:r>
          </w:p>
          <w:p w14:paraId="0ED077F6" w14:textId="0D7DDD94" w:rsidR="00D81E45" w:rsidRPr="000D7785" w:rsidRDefault="00D81E45" w:rsidP="009C612B">
            <w:pPr>
              <w:spacing w:after="0" w:line="240" w:lineRule="auto"/>
              <w:rPr>
                <w:rFonts w:asciiTheme="majorHAnsi" w:eastAsia="Times New Roman" w:hAnsiTheme="majorHAnsi" w:cstheme="majorHAnsi"/>
                <w:lang w:eastAsia="fr-CA"/>
              </w:rPr>
            </w:pPr>
            <w:r w:rsidRPr="000D7785">
              <w:rPr>
                <w:rFonts w:asciiTheme="majorHAnsi" w:eastAsia="Times New Roman" w:hAnsiTheme="majorHAnsi" w:cstheme="majorHAnsi"/>
                <w:lang w:eastAsia="fr-CA"/>
              </w:rPr>
              <w:t>Personne immigrante de la MRC et du Québec</w:t>
            </w:r>
          </w:p>
        </w:tc>
        <w:tc>
          <w:tcPr>
            <w:tcW w:w="1990" w:type="dxa"/>
            <w:shd w:val="clear" w:color="auto" w:fill="auto"/>
            <w:noWrap/>
            <w:vAlign w:val="center"/>
          </w:tcPr>
          <w:p w14:paraId="6E96C53F" w14:textId="0F86A08A" w:rsidR="00D81E45" w:rsidRPr="00F00E6C"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La validation des activités sera faite auprès du MIFI</w:t>
            </w:r>
          </w:p>
        </w:tc>
      </w:tr>
      <w:tr w:rsidR="00D81E45" w:rsidRPr="00F00E6C" w14:paraId="5C58A05C" w14:textId="77777777" w:rsidTr="00D81E45">
        <w:trPr>
          <w:trHeight w:val="454"/>
          <w:jc w:val="center"/>
        </w:trPr>
        <w:tc>
          <w:tcPr>
            <w:tcW w:w="4526" w:type="dxa"/>
            <w:shd w:val="clear" w:color="auto" w:fill="auto"/>
            <w:noWrap/>
            <w:vAlign w:val="center"/>
          </w:tcPr>
          <w:p w14:paraId="04A94FC1" w14:textId="6661AABA" w:rsidR="00D81E45" w:rsidRPr="00F00E6C"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1.</w:t>
            </w:r>
            <w:r>
              <w:rPr>
                <w:rFonts w:asciiTheme="majorHAnsi" w:eastAsia="Times New Roman" w:hAnsiTheme="majorHAnsi" w:cstheme="majorHAnsi"/>
                <w:lang w:eastAsia="fr-CA"/>
              </w:rPr>
              <w:t>3</w:t>
            </w:r>
            <w:r w:rsidRPr="00F00E6C">
              <w:rPr>
                <w:rFonts w:asciiTheme="majorHAnsi" w:eastAsia="Times New Roman" w:hAnsiTheme="majorHAnsi" w:cstheme="majorHAnsi"/>
                <w:lang w:eastAsia="fr-CA"/>
              </w:rPr>
              <w:t> :</w:t>
            </w:r>
          </w:p>
          <w:p w14:paraId="3F5225B6" w14:textId="77777777" w:rsidR="00D81E45" w:rsidRPr="00F00E6C" w:rsidRDefault="00D81E45" w:rsidP="009C612B">
            <w:pPr>
              <w:spacing w:after="0" w:line="240" w:lineRule="auto"/>
              <w:rPr>
                <w:rFonts w:asciiTheme="majorHAnsi" w:eastAsia="Times New Roman" w:hAnsiTheme="majorHAnsi" w:cstheme="majorHAnsi"/>
                <w:lang w:eastAsia="fr-CA"/>
              </w:rPr>
            </w:pPr>
          </w:p>
          <w:p w14:paraId="03C6696C" w14:textId="760152ED" w:rsidR="00D81E45" w:rsidRPr="003D5201" w:rsidRDefault="00D81E45" w:rsidP="001934CD">
            <w:pPr>
              <w:spacing w:after="0" w:line="240" w:lineRule="auto"/>
              <w:rPr>
                <w:rFonts w:asciiTheme="majorHAnsi" w:eastAsia="Times New Roman" w:hAnsiTheme="majorHAnsi" w:cstheme="majorBidi"/>
                <w:lang w:eastAsia="fr-CA"/>
              </w:rPr>
            </w:pPr>
            <w:r w:rsidRPr="7FDC313A">
              <w:rPr>
                <w:rFonts w:asciiTheme="majorHAnsi" w:eastAsia="Times New Roman" w:hAnsiTheme="majorHAnsi" w:cstheme="majorBidi"/>
                <w:lang w:eastAsia="fr-CA"/>
              </w:rPr>
              <w:t xml:space="preserve"> </w:t>
            </w:r>
            <w:bookmarkStart w:id="2" w:name="_Hlk97219602"/>
            <w:sdt>
              <w:sdtPr>
                <w:rPr>
                  <w:rFonts w:asciiTheme="majorHAnsi" w:hAnsiTheme="majorHAnsi" w:cstheme="majorBidi"/>
                </w:rPr>
                <w:id w:val="1606493309"/>
                <w:placeholder>
                  <w:docPart w:val="224D0F716C7E44818C2FAA6936931790"/>
                </w:placeholder>
              </w:sdtPr>
              <w:sdtEndPr>
                <w:rPr>
                  <w:highlight w:val="yellow"/>
                </w:rPr>
              </w:sdtEndPr>
              <w:sdtContent>
                <w:r w:rsidRPr="000E6F94">
                  <w:rPr>
                    <w:rFonts w:asciiTheme="majorHAnsi" w:hAnsiTheme="majorHAnsi" w:cstheme="majorBidi"/>
                  </w:rPr>
                  <w:t xml:space="preserve">Sensibiliser aux enjeux, aux réalités vécues par les personnes immigrantes dans la région (enjeux/solutions proposées) notamment en présentant le diagnostic et plan d’action </w:t>
                </w:r>
                <w:bookmarkEnd w:id="2"/>
                <w:r w:rsidRPr="000E6F94">
                  <w:rPr>
                    <w:rFonts w:asciiTheme="majorHAnsi" w:hAnsiTheme="majorHAnsi" w:cstheme="majorBidi"/>
                  </w:rPr>
                  <w:t>au milieu.</w:t>
                </w:r>
              </w:sdtContent>
            </w:sdt>
          </w:p>
        </w:tc>
        <w:tc>
          <w:tcPr>
            <w:tcW w:w="1843" w:type="dxa"/>
            <w:shd w:val="clear" w:color="auto" w:fill="auto"/>
            <w:noWrap/>
            <w:vAlign w:val="center"/>
          </w:tcPr>
          <w:p w14:paraId="581CDE3F" w14:textId="0D7E4116"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Porteur : MRC </w:t>
            </w:r>
          </w:p>
          <w:p w14:paraId="1EFD2137" w14:textId="77777777" w:rsidR="00D81E45" w:rsidRDefault="00D81E45" w:rsidP="00E3716F">
            <w:pPr>
              <w:spacing w:after="0" w:line="240" w:lineRule="auto"/>
              <w:rPr>
                <w:rFonts w:asciiTheme="majorHAnsi" w:eastAsia="Times New Roman" w:hAnsiTheme="majorHAnsi" w:cstheme="majorHAnsi"/>
                <w:lang w:eastAsia="fr-CA"/>
              </w:rPr>
            </w:pPr>
          </w:p>
          <w:p w14:paraId="72A903A4" w14:textId="7777777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Collaborateur :</w:t>
            </w:r>
          </w:p>
          <w:p w14:paraId="6686F30C" w14:textId="5831341C"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TCIE</w:t>
            </w:r>
          </w:p>
          <w:p w14:paraId="6226FD3B" w14:textId="7777777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IDÉE</w:t>
            </w:r>
          </w:p>
          <w:p w14:paraId="6DC70FCD" w14:textId="0CCDB387" w:rsidR="00D81E45" w:rsidRPr="00F00E6C"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CJEE</w:t>
            </w:r>
          </w:p>
        </w:tc>
        <w:tc>
          <w:tcPr>
            <w:tcW w:w="2007" w:type="dxa"/>
            <w:shd w:val="clear" w:color="auto" w:fill="auto"/>
            <w:noWrap/>
            <w:vAlign w:val="center"/>
          </w:tcPr>
          <w:p w14:paraId="7D5E03B6" w14:textId="6F390C12" w:rsidR="00D81E45"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Augmenter le % de la population sensibilisée aux enjeux</w:t>
            </w:r>
          </w:p>
          <w:p w14:paraId="4C49A51D" w14:textId="39BD1271" w:rsidR="00D81E45" w:rsidRPr="00F00E6C" w:rsidRDefault="00D81E45" w:rsidP="009C612B">
            <w:pPr>
              <w:spacing w:after="0" w:line="240" w:lineRule="auto"/>
              <w:rPr>
                <w:rFonts w:asciiTheme="majorHAnsi" w:eastAsia="Times New Roman" w:hAnsiTheme="majorHAnsi" w:cstheme="majorHAnsi"/>
                <w:lang w:eastAsia="fr-CA"/>
              </w:rPr>
            </w:pPr>
            <w:r w:rsidRPr="00276778">
              <w:rPr>
                <w:rFonts w:asciiTheme="majorHAnsi" w:eastAsia="Times New Roman" w:hAnsiTheme="majorHAnsi" w:cstheme="majorHAnsi"/>
                <w:lang w:eastAsia="fr-CA"/>
              </w:rPr>
              <w:t>Faire connaitre le plan d’action triennal</w:t>
            </w:r>
          </w:p>
        </w:tc>
        <w:tc>
          <w:tcPr>
            <w:tcW w:w="1842" w:type="dxa"/>
            <w:shd w:val="clear" w:color="auto" w:fill="auto"/>
            <w:noWrap/>
            <w:vAlign w:val="center"/>
          </w:tcPr>
          <w:p w14:paraId="48AB2D6E" w14:textId="7A910BAB" w:rsidR="00D81E45" w:rsidRPr="00584232" w:rsidRDefault="00D81E45" w:rsidP="009C612B">
            <w:pPr>
              <w:spacing w:after="0" w:line="240" w:lineRule="auto"/>
              <w:rPr>
                <w:rFonts w:asciiTheme="majorHAnsi" w:eastAsia="Times New Roman" w:hAnsiTheme="majorHAnsi" w:cstheme="majorHAnsi"/>
                <w:lang w:eastAsia="fr-CA"/>
              </w:rPr>
            </w:pPr>
            <w:r w:rsidRPr="00584232">
              <w:rPr>
                <w:rFonts w:asciiTheme="majorHAnsi" w:eastAsia="Times New Roman" w:hAnsiTheme="majorHAnsi" w:cstheme="majorHAnsi"/>
                <w:lang w:eastAsia="fr-CA"/>
              </w:rPr>
              <w:t>Nombre de présentations</w:t>
            </w:r>
          </w:p>
          <w:p w14:paraId="29798626" w14:textId="77777777" w:rsidR="00D81E45" w:rsidRPr="00954700" w:rsidRDefault="00D81E45" w:rsidP="009C612B">
            <w:pPr>
              <w:spacing w:after="0" w:line="240" w:lineRule="auto"/>
              <w:rPr>
                <w:rFonts w:asciiTheme="majorHAnsi" w:eastAsia="Times New Roman" w:hAnsiTheme="majorHAnsi" w:cstheme="majorHAnsi"/>
                <w:highlight w:val="yellow"/>
                <w:lang w:eastAsia="fr-CA"/>
              </w:rPr>
            </w:pPr>
          </w:p>
          <w:p w14:paraId="405027CC" w14:textId="5F1945D3" w:rsidR="00D81E45" w:rsidRPr="00F00E6C" w:rsidRDefault="00D81E45" w:rsidP="009C612B">
            <w:pPr>
              <w:spacing w:after="0" w:line="240" w:lineRule="auto"/>
              <w:rPr>
                <w:rFonts w:asciiTheme="majorHAnsi" w:eastAsia="Times New Roman" w:hAnsiTheme="majorHAnsi" w:cstheme="majorHAnsi"/>
                <w:lang w:eastAsia="fr-CA"/>
              </w:rPr>
            </w:pPr>
            <w:r w:rsidRPr="00584232">
              <w:rPr>
                <w:rFonts w:asciiTheme="majorHAnsi" w:eastAsia="Times New Roman" w:hAnsiTheme="majorHAnsi" w:cstheme="majorHAnsi"/>
                <w:lang w:eastAsia="fr-CA"/>
              </w:rPr>
              <w:t>Nombre de publication</w:t>
            </w:r>
            <w:r>
              <w:rPr>
                <w:rFonts w:asciiTheme="majorHAnsi" w:eastAsia="Times New Roman" w:hAnsiTheme="majorHAnsi" w:cstheme="majorHAnsi"/>
                <w:lang w:eastAsia="fr-CA"/>
              </w:rPr>
              <w:t>s</w:t>
            </w:r>
          </w:p>
        </w:tc>
        <w:tc>
          <w:tcPr>
            <w:tcW w:w="1570" w:type="dxa"/>
            <w:shd w:val="clear" w:color="auto" w:fill="auto"/>
            <w:noWrap/>
            <w:vAlign w:val="center"/>
          </w:tcPr>
          <w:p w14:paraId="6E645D4A" w14:textId="3FF72781" w:rsidR="00D81E45" w:rsidRDefault="00D81E45" w:rsidP="009C612B">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8</w:t>
            </w:r>
            <w:r w:rsidRPr="00013BDE">
              <w:rPr>
                <w:rFonts w:asciiTheme="majorHAnsi" w:eastAsia="Times New Roman" w:hAnsiTheme="majorHAnsi" w:cstheme="majorHAnsi"/>
                <w:color w:val="FF0000"/>
                <w:lang w:eastAsia="fr-CA"/>
              </w:rPr>
              <w:t xml:space="preserve"> rencontres</w:t>
            </w:r>
          </w:p>
          <w:p w14:paraId="07B3434D" w14:textId="35C6B652" w:rsidR="00D81E45" w:rsidRDefault="00D81E45" w:rsidP="009C612B">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4 publicités</w:t>
            </w:r>
          </w:p>
          <w:p w14:paraId="2EE0F42D" w14:textId="638E00A7" w:rsidR="00D81E45" w:rsidRPr="00013BDE" w:rsidRDefault="00D81E45" w:rsidP="009C612B">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6</w:t>
            </w:r>
            <w:r w:rsidRPr="00013BDE">
              <w:rPr>
                <w:rFonts w:asciiTheme="majorHAnsi" w:eastAsia="Times New Roman" w:hAnsiTheme="majorHAnsi" w:cstheme="majorHAnsi"/>
                <w:color w:val="2E74B5" w:themeColor="accent5" w:themeShade="BF"/>
                <w:lang w:eastAsia="fr-CA"/>
              </w:rPr>
              <w:t xml:space="preserve"> rencontres</w:t>
            </w:r>
          </w:p>
          <w:p w14:paraId="66DE4385" w14:textId="408DE1CD" w:rsidR="00D81E45" w:rsidRDefault="00D81E45" w:rsidP="009C612B">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10</w:t>
            </w:r>
            <w:r w:rsidRPr="00013BDE">
              <w:rPr>
                <w:rFonts w:asciiTheme="majorHAnsi" w:eastAsia="Times New Roman" w:hAnsiTheme="majorHAnsi" w:cstheme="majorHAnsi"/>
                <w:color w:val="2E74B5" w:themeColor="accent5" w:themeShade="BF"/>
                <w:lang w:eastAsia="fr-CA"/>
              </w:rPr>
              <w:t xml:space="preserve"> publicités</w:t>
            </w:r>
          </w:p>
          <w:p w14:paraId="7F4C43C0" w14:textId="60E3EBA6" w:rsidR="00D81E45" w:rsidRPr="00584232" w:rsidRDefault="00D81E45" w:rsidP="009C612B">
            <w:pPr>
              <w:spacing w:after="0" w:line="240" w:lineRule="auto"/>
              <w:rPr>
                <w:rFonts w:asciiTheme="majorHAnsi" w:eastAsia="Times New Roman" w:hAnsiTheme="majorHAnsi" w:cstheme="majorHAnsi"/>
                <w:color w:val="538135" w:themeColor="accent6" w:themeShade="BF"/>
                <w:lang w:eastAsia="fr-CA"/>
              </w:rPr>
            </w:pPr>
            <w:r w:rsidRPr="00584232">
              <w:rPr>
                <w:rFonts w:asciiTheme="majorHAnsi" w:eastAsia="Times New Roman" w:hAnsiTheme="majorHAnsi" w:cstheme="majorHAnsi"/>
                <w:color w:val="538135" w:themeColor="accent6" w:themeShade="BF"/>
                <w:lang w:eastAsia="fr-CA"/>
              </w:rPr>
              <w:t>4 rencontres</w:t>
            </w:r>
          </w:p>
          <w:p w14:paraId="22D41E8A" w14:textId="4A28B5D2" w:rsidR="00D81E45" w:rsidRPr="00584232" w:rsidRDefault="00D81E45" w:rsidP="009C612B">
            <w:pPr>
              <w:spacing w:after="0" w:line="240" w:lineRule="auto"/>
              <w:rPr>
                <w:rFonts w:asciiTheme="majorHAnsi" w:eastAsia="Times New Roman" w:hAnsiTheme="majorHAnsi" w:cstheme="majorHAnsi"/>
                <w:color w:val="538135" w:themeColor="accent6" w:themeShade="BF"/>
                <w:lang w:eastAsia="fr-CA"/>
              </w:rPr>
            </w:pPr>
            <w:r w:rsidRPr="00584232">
              <w:rPr>
                <w:rFonts w:asciiTheme="majorHAnsi" w:eastAsia="Times New Roman" w:hAnsiTheme="majorHAnsi" w:cstheme="majorHAnsi"/>
                <w:color w:val="538135" w:themeColor="accent6" w:themeShade="BF"/>
                <w:lang w:eastAsia="fr-CA"/>
              </w:rPr>
              <w:t>10 publicités</w:t>
            </w:r>
          </w:p>
          <w:p w14:paraId="5E1383EA" w14:textId="5E4C4431" w:rsidR="00D81E45" w:rsidRPr="00F00E6C" w:rsidRDefault="00D81E45" w:rsidP="009C612B">
            <w:pPr>
              <w:spacing w:after="0" w:line="240" w:lineRule="auto"/>
              <w:rPr>
                <w:rFonts w:asciiTheme="majorHAnsi" w:eastAsia="Times New Roman" w:hAnsiTheme="majorHAnsi" w:cstheme="majorHAnsi"/>
                <w:lang w:eastAsia="fr-CA"/>
              </w:rPr>
            </w:pPr>
          </w:p>
        </w:tc>
        <w:tc>
          <w:tcPr>
            <w:tcW w:w="1276" w:type="dxa"/>
            <w:shd w:val="clear" w:color="auto" w:fill="auto"/>
            <w:noWrap/>
            <w:vAlign w:val="center"/>
          </w:tcPr>
          <w:p w14:paraId="774A3380" w14:textId="0ADE5077" w:rsidR="00D81E45" w:rsidRPr="003C5F2A" w:rsidRDefault="00D81E45" w:rsidP="0069667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0DC1AA05" w14:textId="5C5A34BE" w:rsidR="00D81E45" w:rsidRPr="003C5F2A" w:rsidRDefault="00D81E45" w:rsidP="0069667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2814BB4B" w14:textId="1DC6DBE9" w:rsidR="00D81E45" w:rsidRPr="003C5F2A" w:rsidRDefault="00D81E45" w:rsidP="00FE6834">
            <w:pPr>
              <w:spacing w:after="0" w:line="240" w:lineRule="auto"/>
              <w:rPr>
                <w:rFonts w:asciiTheme="majorHAnsi" w:eastAsia="Times New Roman" w:hAnsiTheme="majorHAnsi" w:cstheme="majorHAnsi"/>
                <w:color w:val="2E74B5" w:themeColor="accent5" w:themeShade="BF"/>
                <w:lang w:eastAsia="fr-CA"/>
              </w:rPr>
            </w:pPr>
            <w:r w:rsidRPr="003C5F2A">
              <w:rPr>
                <w:rFonts w:asciiTheme="majorHAnsi" w:eastAsia="Times New Roman" w:hAnsiTheme="majorHAnsi" w:cstheme="majorHAnsi"/>
                <w:color w:val="2E74B5" w:themeColor="accent5" w:themeShade="BF"/>
                <w:lang w:eastAsia="fr-CA"/>
              </w:rPr>
              <w:t>An 2</w:t>
            </w:r>
          </w:p>
          <w:p w14:paraId="70EF428C" w14:textId="1F4DC5D0" w:rsidR="00D81E45" w:rsidRPr="003C5F2A" w:rsidRDefault="00D81E45" w:rsidP="00FE6834">
            <w:pPr>
              <w:spacing w:after="0" w:line="240" w:lineRule="auto"/>
              <w:rPr>
                <w:rFonts w:asciiTheme="majorHAnsi" w:eastAsia="Times New Roman" w:hAnsiTheme="majorHAnsi" w:cstheme="majorHAnsi"/>
                <w:color w:val="2E74B5" w:themeColor="accent5" w:themeShade="BF"/>
                <w:lang w:eastAsia="fr-CA"/>
              </w:rPr>
            </w:pPr>
            <w:r w:rsidRPr="003C5F2A">
              <w:rPr>
                <w:rFonts w:asciiTheme="majorHAnsi" w:eastAsia="Times New Roman" w:hAnsiTheme="majorHAnsi" w:cstheme="majorHAnsi"/>
                <w:color w:val="2E74B5" w:themeColor="accent5" w:themeShade="BF"/>
                <w:lang w:eastAsia="fr-CA"/>
              </w:rPr>
              <w:t>(2023-2024)</w:t>
            </w:r>
          </w:p>
          <w:p w14:paraId="7B7E48EA" w14:textId="77777777" w:rsidR="00D81E45" w:rsidRPr="003C5F2A" w:rsidRDefault="00D81E45" w:rsidP="00FE6834">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2DB89ACD" w14:textId="6F59EEF0" w:rsidR="00D81E45" w:rsidRPr="00F00E6C" w:rsidRDefault="00D81E45" w:rsidP="00FE6834">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tcPr>
          <w:p w14:paraId="420EA502" w14:textId="107F4BB0" w:rsidR="00D81E45"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Intervenants </w:t>
            </w:r>
          </w:p>
          <w:p w14:paraId="06D2692E" w14:textId="1DB92B5B" w:rsidR="00D81E45"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Élus et employés municipaux</w:t>
            </w:r>
          </w:p>
          <w:p w14:paraId="1E176871" w14:textId="1786BF57" w:rsidR="00D81E45" w:rsidRPr="00F00E6C" w:rsidRDefault="00D81E45" w:rsidP="009C612B">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Population de la MRC des Etchemins</w:t>
            </w:r>
          </w:p>
        </w:tc>
        <w:tc>
          <w:tcPr>
            <w:tcW w:w="1990" w:type="dxa"/>
            <w:shd w:val="clear" w:color="auto" w:fill="auto"/>
            <w:noWrap/>
            <w:vAlign w:val="center"/>
          </w:tcPr>
          <w:p w14:paraId="030E72D9" w14:textId="77777777" w:rsidR="00D81E45" w:rsidRPr="00F00E6C" w:rsidRDefault="00D81E45" w:rsidP="009C612B">
            <w:pPr>
              <w:spacing w:after="0" w:line="240" w:lineRule="auto"/>
              <w:rPr>
                <w:rFonts w:asciiTheme="majorHAnsi" w:eastAsia="Times New Roman" w:hAnsiTheme="majorHAnsi" w:cstheme="majorHAnsi"/>
                <w:lang w:eastAsia="fr-CA"/>
              </w:rPr>
            </w:pPr>
          </w:p>
        </w:tc>
      </w:tr>
      <w:tr w:rsidR="00D81E45" w:rsidRPr="00F00E6C" w14:paraId="68066E4F" w14:textId="77777777" w:rsidTr="00D81E45">
        <w:trPr>
          <w:trHeight w:val="454"/>
          <w:jc w:val="center"/>
        </w:trPr>
        <w:tc>
          <w:tcPr>
            <w:tcW w:w="4526" w:type="dxa"/>
            <w:shd w:val="clear" w:color="auto" w:fill="auto"/>
            <w:noWrap/>
            <w:vAlign w:val="center"/>
            <w:hideMark/>
          </w:tcPr>
          <w:p w14:paraId="06E42920" w14:textId="4091A756" w:rsidR="00D81E45" w:rsidRPr="00F00E6C"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1.</w:t>
            </w:r>
            <w:r>
              <w:rPr>
                <w:rFonts w:asciiTheme="majorHAnsi" w:eastAsia="Times New Roman" w:hAnsiTheme="majorHAnsi" w:cstheme="majorHAnsi"/>
                <w:lang w:eastAsia="fr-CA"/>
              </w:rPr>
              <w:t>4</w:t>
            </w:r>
            <w:r w:rsidRPr="00F00E6C">
              <w:rPr>
                <w:rFonts w:asciiTheme="majorHAnsi" w:eastAsia="Times New Roman" w:hAnsiTheme="majorHAnsi" w:cstheme="majorHAnsi"/>
                <w:lang w:eastAsia="fr-CA"/>
              </w:rPr>
              <w:t xml:space="preserve"> : </w:t>
            </w:r>
          </w:p>
          <w:p w14:paraId="7B9AEC05" w14:textId="77777777" w:rsidR="00D81E45" w:rsidRPr="00F00E6C" w:rsidRDefault="00D81E45" w:rsidP="009C612B">
            <w:pPr>
              <w:spacing w:after="0" w:line="240" w:lineRule="auto"/>
              <w:rPr>
                <w:rFonts w:asciiTheme="majorHAnsi" w:eastAsia="Times New Roman" w:hAnsiTheme="majorHAnsi" w:cstheme="majorHAnsi"/>
                <w:lang w:eastAsia="fr-CA"/>
              </w:rPr>
            </w:pPr>
          </w:p>
          <w:p w14:paraId="4F0CC5BC" w14:textId="70AEDB09" w:rsidR="00D81E45" w:rsidRPr="00F00E6C" w:rsidRDefault="00D81E45" w:rsidP="009C612B">
            <w:pPr>
              <w:spacing w:after="0" w:line="240" w:lineRule="auto"/>
              <w:rPr>
                <w:rFonts w:asciiTheme="majorHAnsi" w:eastAsia="Times New Roman" w:hAnsiTheme="majorHAnsi" w:cstheme="majorHAnsi"/>
                <w:lang w:eastAsia="fr-CA"/>
              </w:rPr>
            </w:pPr>
            <w:sdt>
              <w:sdtPr>
                <w:rPr>
                  <w:rFonts w:asciiTheme="majorHAnsi" w:hAnsiTheme="majorHAnsi" w:cstheme="majorHAnsi"/>
                </w:rPr>
                <w:id w:val="-233860422"/>
                <w:placeholder>
                  <w:docPart w:val="3D23F9E399C04B768E9B65BE4BE97A9D"/>
                </w:placeholder>
                <w:text/>
              </w:sdtPr>
              <w:sdtContent>
                <w:r>
                  <w:rPr>
                    <w:rFonts w:asciiTheme="majorHAnsi" w:hAnsiTheme="majorHAnsi" w:cstheme="majorHAnsi"/>
                  </w:rPr>
                  <w:t>Soutenir l’organisation de formations en compétences interculturelles et sur les codes culturels pour les acteurs municipaux et intervenants communautaires du milieu.</w:t>
                </w:r>
              </w:sdtContent>
            </w:sdt>
          </w:p>
        </w:tc>
        <w:tc>
          <w:tcPr>
            <w:tcW w:w="1843" w:type="dxa"/>
            <w:shd w:val="clear" w:color="auto" w:fill="auto"/>
            <w:noWrap/>
            <w:vAlign w:val="center"/>
            <w:hideMark/>
          </w:tcPr>
          <w:p w14:paraId="17EB5A7B" w14:textId="7777777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60C3B9F1" w14:textId="77777777"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Collaborateur :</w:t>
            </w:r>
          </w:p>
          <w:p w14:paraId="4DA8175C" w14:textId="1752BC74" w:rsidR="00D81E45" w:rsidRDefault="00D81E45" w:rsidP="00E3716F">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CJEE</w:t>
            </w:r>
          </w:p>
          <w:p w14:paraId="782EB138" w14:textId="77777777" w:rsidR="00D81E45" w:rsidRDefault="00D81E45" w:rsidP="00E3716F">
            <w:pPr>
              <w:spacing w:after="0" w:line="240" w:lineRule="auto"/>
              <w:rPr>
                <w:rFonts w:asciiTheme="majorHAnsi" w:eastAsia="Times New Roman" w:hAnsiTheme="majorHAnsi" w:cstheme="majorHAnsi"/>
                <w:lang w:eastAsia="fr-CA"/>
              </w:rPr>
            </w:pPr>
          </w:p>
          <w:p w14:paraId="380AA5BF" w14:textId="25F12A6D" w:rsidR="00D81E45" w:rsidRPr="00F00E6C" w:rsidRDefault="00D81E45" w:rsidP="00E3716F">
            <w:pPr>
              <w:spacing w:after="0" w:line="240" w:lineRule="auto"/>
              <w:rPr>
                <w:rFonts w:asciiTheme="majorHAnsi" w:eastAsia="Times New Roman" w:hAnsiTheme="majorHAnsi" w:cstheme="majorHAnsi"/>
                <w:lang w:eastAsia="fr-CA"/>
              </w:rPr>
            </w:pPr>
          </w:p>
        </w:tc>
        <w:tc>
          <w:tcPr>
            <w:tcW w:w="2007" w:type="dxa"/>
            <w:shd w:val="clear" w:color="auto" w:fill="auto"/>
            <w:noWrap/>
            <w:vAlign w:val="center"/>
            <w:hideMark/>
          </w:tcPr>
          <w:p w14:paraId="1979B709" w14:textId="482AED50" w:rsidR="00D81E45" w:rsidRPr="00F00E6C" w:rsidRDefault="00D81E45" w:rsidP="00F26CC8">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r>
              <w:rPr>
                <w:rFonts w:asciiTheme="majorHAnsi" w:eastAsia="Times New Roman" w:hAnsiTheme="majorHAnsi" w:cstheme="majorHAnsi"/>
                <w:lang w:eastAsia="fr-CA"/>
              </w:rPr>
              <w:t>Former les intervenants du territoire de la MRC sur les codes culturels</w:t>
            </w:r>
          </w:p>
        </w:tc>
        <w:tc>
          <w:tcPr>
            <w:tcW w:w="1842" w:type="dxa"/>
            <w:shd w:val="clear" w:color="auto" w:fill="auto"/>
            <w:noWrap/>
            <w:vAlign w:val="center"/>
            <w:hideMark/>
          </w:tcPr>
          <w:p w14:paraId="4F4D8018" w14:textId="77777777" w:rsidR="00D81E45"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r>
              <w:rPr>
                <w:rFonts w:asciiTheme="majorHAnsi" w:eastAsia="Times New Roman" w:hAnsiTheme="majorHAnsi" w:cstheme="majorHAnsi"/>
                <w:lang w:eastAsia="fr-CA"/>
              </w:rPr>
              <w:t>Nombre de formations</w:t>
            </w:r>
          </w:p>
          <w:p w14:paraId="5D49FF25" w14:textId="77777777" w:rsidR="00D81E45" w:rsidRDefault="00D81E45" w:rsidP="009C612B">
            <w:pPr>
              <w:spacing w:after="0" w:line="240" w:lineRule="auto"/>
              <w:rPr>
                <w:rFonts w:asciiTheme="majorHAnsi" w:eastAsia="Times New Roman" w:hAnsiTheme="majorHAnsi" w:cstheme="majorHAnsi"/>
                <w:lang w:eastAsia="fr-CA"/>
              </w:rPr>
            </w:pPr>
          </w:p>
          <w:p w14:paraId="6D6F9ED2" w14:textId="3513E057" w:rsidR="00D81E45" w:rsidRPr="00F00E6C" w:rsidRDefault="00D81E45" w:rsidP="009C612B">
            <w:pPr>
              <w:spacing w:after="0" w:line="240" w:lineRule="auto"/>
              <w:rPr>
                <w:rFonts w:asciiTheme="majorHAnsi" w:eastAsia="Times New Roman" w:hAnsiTheme="majorHAnsi" w:cstheme="majorHAnsi"/>
                <w:lang w:eastAsia="fr-CA"/>
              </w:rPr>
            </w:pPr>
            <w:r w:rsidRPr="00584232">
              <w:rPr>
                <w:rFonts w:asciiTheme="majorHAnsi" w:eastAsia="Times New Roman" w:hAnsiTheme="majorHAnsi" w:cstheme="majorHAnsi"/>
                <w:lang w:eastAsia="fr-CA"/>
              </w:rPr>
              <w:t>Nombre de personnes par formation</w:t>
            </w:r>
          </w:p>
        </w:tc>
        <w:tc>
          <w:tcPr>
            <w:tcW w:w="1570" w:type="dxa"/>
            <w:shd w:val="clear" w:color="auto" w:fill="auto"/>
            <w:noWrap/>
            <w:vAlign w:val="center"/>
            <w:hideMark/>
          </w:tcPr>
          <w:p w14:paraId="43EFAABC" w14:textId="49BC6A12" w:rsidR="00D81E45" w:rsidRPr="00584232" w:rsidRDefault="00D81E45" w:rsidP="009C612B">
            <w:pPr>
              <w:spacing w:after="0" w:line="240" w:lineRule="auto"/>
              <w:rPr>
                <w:rFonts w:asciiTheme="majorHAnsi" w:eastAsia="Times New Roman" w:hAnsiTheme="majorHAnsi" w:cstheme="majorHAnsi"/>
                <w:color w:val="FF0000"/>
                <w:lang w:eastAsia="fr-CA"/>
              </w:rPr>
            </w:pPr>
            <w:r w:rsidRPr="00584232">
              <w:rPr>
                <w:rFonts w:asciiTheme="majorHAnsi" w:eastAsia="Times New Roman" w:hAnsiTheme="majorHAnsi" w:cstheme="majorHAnsi"/>
                <w:color w:val="FF0000"/>
                <w:lang w:eastAsia="fr-CA"/>
              </w:rPr>
              <w:t>4 formations</w:t>
            </w:r>
          </w:p>
          <w:p w14:paraId="5202A4B2" w14:textId="7F71B8CD" w:rsidR="00D81E45" w:rsidRPr="00446416" w:rsidRDefault="00D81E45" w:rsidP="009C612B">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40</w:t>
            </w:r>
            <w:r w:rsidRPr="00584232">
              <w:rPr>
                <w:rFonts w:asciiTheme="majorHAnsi" w:eastAsia="Times New Roman" w:hAnsiTheme="majorHAnsi" w:cstheme="majorHAnsi"/>
                <w:color w:val="FF0000"/>
                <w:lang w:eastAsia="fr-CA"/>
              </w:rPr>
              <w:t xml:space="preserve"> personnes </w:t>
            </w:r>
          </w:p>
          <w:p w14:paraId="0BF65C7A" w14:textId="0EF59C16" w:rsidR="00D81E45" w:rsidRPr="00446416" w:rsidRDefault="00D81E45" w:rsidP="009C612B">
            <w:pPr>
              <w:spacing w:after="0" w:line="240" w:lineRule="auto"/>
              <w:rPr>
                <w:rFonts w:asciiTheme="majorHAnsi" w:eastAsia="Times New Roman" w:hAnsiTheme="majorHAnsi" w:cstheme="majorHAnsi"/>
                <w:color w:val="2E74B5" w:themeColor="accent5" w:themeShade="BF"/>
                <w:lang w:eastAsia="fr-CA"/>
              </w:rPr>
            </w:pPr>
            <w:r w:rsidRPr="00584232">
              <w:rPr>
                <w:rFonts w:asciiTheme="majorHAnsi" w:eastAsia="Times New Roman" w:hAnsiTheme="majorHAnsi" w:cstheme="majorHAnsi"/>
                <w:color w:val="2E74B5" w:themeColor="accent5" w:themeShade="BF"/>
                <w:lang w:eastAsia="fr-CA"/>
              </w:rPr>
              <w:t xml:space="preserve">2 formations et </w:t>
            </w:r>
            <w:r>
              <w:rPr>
                <w:rFonts w:asciiTheme="majorHAnsi" w:eastAsia="Times New Roman" w:hAnsiTheme="majorHAnsi" w:cstheme="majorHAnsi"/>
                <w:color w:val="2E74B5" w:themeColor="accent5" w:themeShade="BF"/>
                <w:lang w:eastAsia="fr-CA"/>
              </w:rPr>
              <w:t>3</w:t>
            </w:r>
            <w:r w:rsidRPr="00584232">
              <w:rPr>
                <w:rFonts w:asciiTheme="majorHAnsi" w:eastAsia="Times New Roman" w:hAnsiTheme="majorHAnsi" w:cstheme="majorHAnsi"/>
                <w:color w:val="2E74B5" w:themeColor="accent5" w:themeShade="BF"/>
                <w:lang w:eastAsia="fr-CA"/>
              </w:rPr>
              <w:t>0 personnes</w:t>
            </w:r>
          </w:p>
          <w:p w14:paraId="6E2CD439" w14:textId="3BE32C99" w:rsidR="00D81E45" w:rsidRPr="00276F2B" w:rsidRDefault="00D81E45" w:rsidP="009C612B">
            <w:pPr>
              <w:spacing w:after="0" w:line="240" w:lineRule="auto"/>
              <w:rPr>
                <w:rFonts w:asciiTheme="majorHAnsi" w:eastAsia="Times New Roman" w:hAnsiTheme="majorHAnsi" w:cstheme="majorHAnsi"/>
                <w:lang w:eastAsia="fr-CA"/>
              </w:rPr>
            </w:pPr>
            <w:r w:rsidRPr="00584232">
              <w:rPr>
                <w:rFonts w:asciiTheme="majorHAnsi" w:eastAsia="Times New Roman" w:hAnsiTheme="majorHAnsi" w:cstheme="majorHAnsi"/>
                <w:color w:val="538135" w:themeColor="accent6" w:themeShade="BF"/>
                <w:lang w:eastAsia="fr-CA"/>
              </w:rPr>
              <w:t xml:space="preserve"> 2 formations et </w:t>
            </w:r>
            <w:r>
              <w:rPr>
                <w:rFonts w:asciiTheme="majorHAnsi" w:eastAsia="Times New Roman" w:hAnsiTheme="majorHAnsi" w:cstheme="majorHAnsi"/>
                <w:color w:val="538135" w:themeColor="accent6" w:themeShade="BF"/>
                <w:lang w:eastAsia="fr-CA"/>
              </w:rPr>
              <w:t>3</w:t>
            </w:r>
            <w:r w:rsidRPr="00584232">
              <w:rPr>
                <w:rFonts w:asciiTheme="majorHAnsi" w:eastAsia="Times New Roman" w:hAnsiTheme="majorHAnsi" w:cstheme="majorHAnsi"/>
                <w:color w:val="538135" w:themeColor="accent6" w:themeShade="BF"/>
                <w:lang w:eastAsia="fr-CA"/>
              </w:rPr>
              <w:t>0 personnes</w:t>
            </w:r>
          </w:p>
        </w:tc>
        <w:tc>
          <w:tcPr>
            <w:tcW w:w="1276" w:type="dxa"/>
            <w:shd w:val="clear" w:color="auto" w:fill="auto"/>
            <w:noWrap/>
            <w:vAlign w:val="center"/>
            <w:hideMark/>
          </w:tcPr>
          <w:p w14:paraId="6C6410EA" w14:textId="77777777" w:rsidR="00D81E45" w:rsidRPr="003C5F2A" w:rsidRDefault="00D81E45" w:rsidP="003C5F2A">
            <w:pPr>
              <w:spacing w:after="0" w:line="240" w:lineRule="auto"/>
              <w:rPr>
                <w:rFonts w:asciiTheme="majorHAnsi" w:eastAsia="Times New Roman" w:hAnsiTheme="majorHAnsi" w:cstheme="majorHAnsi"/>
                <w:color w:val="FF0000"/>
                <w:lang w:eastAsia="fr-CA"/>
              </w:rPr>
            </w:pPr>
            <w:r w:rsidRPr="00276F2B">
              <w:rPr>
                <w:rFonts w:asciiTheme="majorHAnsi" w:eastAsia="Times New Roman" w:hAnsiTheme="majorHAnsi" w:cstheme="majorHAnsi"/>
                <w:lang w:eastAsia="fr-CA"/>
              </w:rPr>
              <w:t> </w:t>
            </w:r>
            <w:r w:rsidRPr="003C5F2A">
              <w:rPr>
                <w:rFonts w:asciiTheme="majorHAnsi" w:eastAsia="Times New Roman" w:hAnsiTheme="majorHAnsi" w:cstheme="majorHAnsi"/>
                <w:color w:val="FF0000"/>
                <w:lang w:eastAsia="fr-CA"/>
              </w:rPr>
              <w:t>An 1</w:t>
            </w:r>
          </w:p>
          <w:p w14:paraId="55E9D73E" w14:textId="77777777" w:rsidR="00D81E45" w:rsidRPr="003C5F2A" w:rsidRDefault="00D81E45" w:rsidP="003C5F2A">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42F4096E" w14:textId="77777777" w:rsidR="00D81E45" w:rsidRPr="00AD339D" w:rsidRDefault="00D81E45" w:rsidP="003C5F2A">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271AA298" w14:textId="77777777" w:rsidR="00D81E45" w:rsidRPr="00AD339D" w:rsidRDefault="00D81E45" w:rsidP="003C5F2A">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43DC6EB2" w14:textId="77777777" w:rsidR="00D81E45" w:rsidRPr="003C5F2A" w:rsidRDefault="00D81E45" w:rsidP="003C5F2A">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48D68B50" w14:textId="7A8F7575" w:rsidR="00D81E45" w:rsidRPr="00F00E6C" w:rsidRDefault="00D81E45" w:rsidP="003C5F2A">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hideMark/>
          </w:tcPr>
          <w:p w14:paraId="3933255B" w14:textId="369AA3BD" w:rsidR="00D81E45" w:rsidRPr="00012DFE" w:rsidRDefault="00D81E45" w:rsidP="00012DFE">
            <w:pPr>
              <w:spacing w:after="0" w:line="240" w:lineRule="auto"/>
              <w:rPr>
                <w:rFonts w:asciiTheme="majorHAnsi" w:eastAsia="Times New Roman" w:hAnsiTheme="majorHAnsi" w:cstheme="majorHAnsi"/>
                <w:lang w:eastAsia="fr-CA"/>
              </w:rPr>
            </w:pPr>
            <w:r w:rsidRPr="00012DFE">
              <w:rPr>
                <w:rFonts w:asciiTheme="majorHAnsi" w:eastAsia="Times New Roman" w:hAnsiTheme="majorHAnsi" w:cstheme="majorHAnsi"/>
                <w:lang w:eastAsia="fr-CA"/>
              </w:rPr>
              <w:t xml:space="preserve">Intervenants </w:t>
            </w:r>
          </w:p>
          <w:p w14:paraId="69AB5899" w14:textId="15A00E97" w:rsidR="00D81E45" w:rsidRPr="00F00E6C" w:rsidRDefault="00D81E45" w:rsidP="00012DFE">
            <w:pPr>
              <w:spacing w:after="0" w:line="240" w:lineRule="auto"/>
              <w:rPr>
                <w:rFonts w:asciiTheme="majorHAnsi" w:eastAsia="Times New Roman" w:hAnsiTheme="majorHAnsi" w:cstheme="majorHAnsi"/>
                <w:lang w:eastAsia="fr-CA"/>
              </w:rPr>
            </w:pPr>
            <w:r w:rsidRPr="00012DFE">
              <w:rPr>
                <w:rFonts w:asciiTheme="majorHAnsi" w:eastAsia="Times New Roman" w:hAnsiTheme="majorHAnsi" w:cstheme="majorHAnsi"/>
                <w:lang w:eastAsia="fr-CA"/>
              </w:rPr>
              <w:t>Élus et employés municipaux</w:t>
            </w:r>
          </w:p>
        </w:tc>
        <w:tc>
          <w:tcPr>
            <w:tcW w:w="1990" w:type="dxa"/>
            <w:shd w:val="clear" w:color="auto" w:fill="auto"/>
            <w:noWrap/>
            <w:vAlign w:val="center"/>
            <w:hideMark/>
          </w:tcPr>
          <w:p w14:paraId="6D72CBEE" w14:textId="77777777" w:rsidR="00D81E45" w:rsidRPr="00F00E6C"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p>
        </w:tc>
      </w:tr>
      <w:tr w:rsidR="00D81E45" w:rsidRPr="00F00E6C" w14:paraId="567C57D3" w14:textId="77777777" w:rsidTr="00D81E45">
        <w:trPr>
          <w:trHeight w:val="454"/>
          <w:jc w:val="center"/>
        </w:trPr>
        <w:tc>
          <w:tcPr>
            <w:tcW w:w="4526" w:type="dxa"/>
            <w:shd w:val="clear" w:color="auto" w:fill="auto"/>
            <w:noWrap/>
            <w:vAlign w:val="center"/>
          </w:tcPr>
          <w:p w14:paraId="14E56F67" w14:textId="5AB69584" w:rsidR="00D81E45" w:rsidRPr="001638D1" w:rsidRDefault="00D81E45" w:rsidP="001638D1">
            <w:pPr>
              <w:spacing w:after="0" w:line="240" w:lineRule="auto"/>
              <w:rPr>
                <w:rFonts w:asciiTheme="majorHAnsi" w:eastAsia="Times New Roman" w:hAnsiTheme="majorHAnsi" w:cstheme="majorHAnsi"/>
                <w:lang w:eastAsia="fr-CA"/>
              </w:rPr>
            </w:pPr>
            <w:r w:rsidRPr="001638D1">
              <w:rPr>
                <w:rFonts w:asciiTheme="majorHAnsi" w:eastAsia="Times New Roman" w:hAnsiTheme="majorHAnsi" w:cstheme="majorHAnsi"/>
                <w:lang w:eastAsia="fr-CA"/>
              </w:rPr>
              <w:t>Moyen d’action 1.</w:t>
            </w:r>
            <w:r>
              <w:rPr>
                <w:rFonts w:asciiTheme="majorHAnsi" w:eastAsia="Times New Roman" w:hAnsiTheme="majorHAnsi" w:cstheme="majorHAnsi"/>
                <w:lang w:eastAsia="fr-CA"/>
              </w:rPr>
              <w:t>5</w:t>
            </w:r>
            <w:r w:rsidRPr="001638D1">
              <w:rPr>
                <w:rFonts w:asciiTheme="majorHAnsi" w:eastAsia="Times New Roman" w:hAnsiTheme="majorHAnsi" w:cstheme="majorHAnsi"/>
                <w:lang w:eastAsia="fr-CA"/>
              </w:rPr>
              <w:t xml:space="preserve"> : </w:t>
            </w:r>
          </w:p>
          <w:p w14:paraId="40EF71A0" w14:textId="77777777" w:rsidR="00D81E45" w:rsidRPr="001638D1" w:rsidRDefault="00D81E45" w:rsidP="001638D1">
            <w:pPr>
              <w:spacing w:after="0" w:line="240" w:lineRule="auto"/>
              <w:rPr>
                <w:rFonts w:asciiTheme="majorHAnsi" w:eastAsia="Times New Roman" w:hAnsiTheme="majorHAnsi" w:cstheme="majorHAnsi"/>
                <w:lang w:eastAsia="fr-CA"/>
              </w:rPr>
            </w:pPr>
          </w:p>
          <w:p w14:paraId="232EE2A0" w14:textId="34794D34" w:rsidR="00D81E45" w:rsidRPr="00F00E6C" w:rsidRDefault="00D81E45" w:rsidP="001638D1">
            <w:pPr>
              <w:spacing w:after="0" w:line="240" w:lineRule="auto"/>
              <w:rPr>
                <w:rFonts w:asciiTheme="majorHAnsi" w:eastAsia="Times New Roman" w:hAnsiTheme="majorHAnsi" w:cstheme="majorHAnsi"/>
                <w:lang w:eastAsia="fr-CA"/>
              </w:rPr>
            </w:pPr>
            <w:r w:rsidRPr="001638D1">
              <w:rPr>
                <w:rFonts w:asciiTheme="majorHAnsi" w:eastAsia="Times New Roman" w:hAnsiTheme="majorHAnsi" w:cstheme="majorHAnsi"/>
                <w:lang w:eastAsia="fr-CA"/>
              </w:rPr>
              <w:t xml:space="preserve">Soutenir </w:t>
            </w:r>
            <w:r>
              <w:rPr>
                <w:rFonts w:asciiTheme="majorHAnsi" w:eastAsia="Times New Roman" w:hAnsiTheme="majorHAnsi" w:cstheme="majorHAnsi"/>
                <w:lang w:eastAsia="fr-CA"/>
              </w:rPr>
              <w:t>la mise en place et la coordination de l’instance reliée à la mise en œuvre du plan d’action afin de structurer l’action des partenaires du territoire en matière d’immigration.</w:t>
            </w:r>
          </w:p>
        </w:tc>
        <w:tc>
          <w:tcPr>
            <w:tcW w:w="1843" w:type="dxa"/>
            <w:shd w:val="clear" w:color="auto" w:fill="auto"/>
            <w:noWrap/>
            <w:vAlign w:val="center"/>
          </w:tcPr>
          <w:p w14:paraId="58B8EB44" w14:textId="3C0DA536" w:rsidR="00D81E45" w:rsidRDefault="00D81E45" w:rsidP="00E3716F">
            <w:pPr>
              <w:spacing w:after="0" w:line="240" w:lineRule="auto"/>
              <w:rPr>
                <w:rFonts w:asciiTheme="majorHAnsi" w:eastAsia="Times New Roman" w:hAnsiTheme="majorHAnsi" w:cstheme="majorHAnsi"/>
                <w:lang w:eastAsia="fr-CA"/>
              </w:rPr>
            </w:pPr>
            <w:r w:rsidRPr="001638D1">
              <w:rPr>
                <w:rFonts w:asciiTheme="majorHAnsi" w:eastAsia="Times New Roman" w:hAnsiTheme="majorHAnsi" w:cstheme="majorHAnsi"/>
                <w:lang w:eastAsia="fr-CA"/>
              </w:rPr>
              <w:t>Porteur : MRC</w:t>
            </w:r>
          </w:p>
        </w:tc>
        <w:tc>
          <w:tcPr>
            <w:tcW w:w="2007" w:type="dxa"/>
            <w:shd w:val="clear" w:color="auto" w:fill="auto"/>
            <w:noWrap/>
            <w:vAlign w:val="center"/>
          </w:tcPr>
          <w:p w14:paraId="6318DABE" w14:textId="51CBCCE7" w:rsidR="00D81E45" w:rsidRPr="00F00E6C" w:rsidRDefault="00D81E45" w:rsidP="00F26CC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Consolider les engagements des partenaires de la MRC</w:t>
            </w:r>
          </w:p>
        </w:tc>
        <w:tc>
          <w:tcPr>
            <w:tcW w:w="1842" w:type="dxa"/>
            <w:shd w:val="clear" w:color="auto" w:fill="auto"/>
            <w:noWrap/>
            <w:vAlign w:val="center"/>
          </w:tcPr>
          <w:p w14:paraId="4B8C9220" w14:textId="77777777" w:rsidR="00D81E45" w:rsidRPr="00F00E6C" w:rsidRDefault="00D81E45" w:rsidP="009C612B">
            <w:pPr>
              <w:spacing w:after="0" w:line="240" w:lineRule="auto"/>
              <w:rPr>
                <w:rFonts w:asciiTheme="majorHAnsi" w:eastAsia="Times New Roman" w:hAnsiTheme="majorHAnsi" w:cstheme="majorHAnsi"/>
                <w:lang w:eastAsia="fr-CA"/>
              </w:rPr>
            </w:pPr>
          </w:p>
        </w:tc>
        <w:tc>
          <w:tcPr>
            <w:tcW w:w="1570" w:type="dxa"/>
            <w:shd w:val="clear" w:color="auto" w:fill="auto"/>
            <w:noWrap/>
            <w:vAlign w:val="center"/>
          </w:tcPr>
          <w:p w14:paraId="6ACEAD10" w14:textId="77777777" w:rsidR="00D81E45" w:rsidRPr="00584232" w:rsidRDefault="00D81E45" w:rsidP="009C612B">
            <w:pPr>
              <w:spacing w:after="0" w:line="240" w:lineRule="auto"/>
              <w:rPr>
                <w:rFonts w:asciiTheme="majorHAnsi" w:eastAsia="Times New Roman" w:hAnsiTheme="majorHAnsi" w:cstheme="majorHAnsi"/>
                <w:color w:val="FF0000"/>
                <w:lang w:eastAsia="fr-CA"/>
              </w:rPr>
            </w:pPr>
          </w:p>
        </w:tc>
        <w:tc>
          <w:tcPr>
            <w:tcW w:w="1276" w:type="dxa"/>
            <w:shd w:val="clear" w:color="auto" w:fill="auto"/>
            <w:noWrap/>
            <w:vAlign w:val="center"/>
          </w:tcPr>
          <w:p w14:paraId="15D23E0B" w14:textId="77777777" w:rsidR="00D81E45" w:rsidRPr="00276F2B" w:rsidRDefault="00D81E45" w:rsidP="003C5F2A">
            <w:pPr>
              <w:spacing w:after="0" w:line="240" w:lineRule="auto"/>
              <w:rPr>
                <w:rFonts w:asciiTheme="majorHAnsi" w:eastAsia="Times New Roman" w:hAnsiTheme="majorHAnsi" w:cstheme="majorHAnsi"/>
                <w:lang w:eastAsia="fr-CA"/>
              </w:rPr>
            </w:pPr>
          </w:p>
        </w:tc>
        <w:tc>
          <w:tcPr>
            <w:tcW w:w="2136" w:type="dxa"/>
            <w:shd w:val="clear" w:color="auto" w:fill="auto"/>
            <w:noWrap/>
            <w:vAlign w:val="center"/>
          </w:tcPr>
          <w:p w14:paraId="3DA2EFF5" w14:textId="77777777" w:rsidR="00D81E45" w:rsidRPr="00012DFE"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auto"/>
            <w:noWrap/>
            <w:vAlign w:val="center"/>
          </w:tcPr>
          <w:p w14:paraId="2EDC5A2E" w14:textId="77777777" w:rsidR="00D81E45" w:rsidRPr="00F00E6C" w:rsidRDefault="00D81E45" w:rsidP="009C612B">
            <w:pPr>
              <w:spacing w:after="0" w:line="240" w:lineRule="auto"/>
              <w:rPr>
                <w:rFonts w:asciiTheme="majorHAnsi" w:eastAsia="Times New Roman" w:hAnsiTheme="majorHAnsi" w:cstheme="majorHAnsi"/>
                <w:lang w:eastAsia="fr-CA"/>
              </w:rPr>
            </w:pPr>
          </w:p>
        </w:tc>
      </w:tr>
      <w:tr w:rsidR="00D81E45" w:rsidRPr="00F00E6C" w14:paraId="7AADB608" w14:textId="77777777" w:rsidTr="00D81E45">
        <w:trPr>
          <w:trHeight w:val="454"/>
          <w:jc w:val="center"/>
        </w:trPr>
        <w:tc>
          <w:tcPr>
            <w:tcW w:w="4526" w:type="dxa"/>
            <w:shd w:val="clear" w:color="auto" w:fill="auto"/>
            <w:noWrap/>
            <w:vAlign w:val="center"/>
            <w:hideMark/>
          </w:tcPr>
          <w:p w14:paraId="78F02EA2" w14:textId="77777777" w:rsidR="00D81E45" w:rsidRPr="00521672" w:rsidRDefault="00D81E45" w:rsidP="00E26242">
            <w:pPr>
              <w:spacing w:after="0" w:line="240" w:lineRule="auto"/>
              <w:rPr>
                <w:rFonts w:asciiTheme="majorHAnsi" w:eastAsia="Times New Roman" w:hAnsiTheme="majorHAnsi" w:cstheme="majorHAnsi"/>
                <w:lang w:eastAsia="fr-CA"/>
              </w:rPr>
            </w:pPr>
            <w:r w:rsidRPr="00521672">
              <w:rPr>
                <w:rFonts w:asciiTheme="majorHAnsi" w:eastAsia="Times New Roman" w:hAnsiTheme="majorHAnsi" w:cstheme="majorHAnsi"/>
                <w:lang w:eastAsia="fr-CA"/>
              </w:rPr>
              <w:t>Moyen d’action 2.1 :</w:t>
            </w:r>
          </w:p>
          <w:p w14:paraId="14F0AA5D" w14:textId="77777777" w:rsidR="00D81E45" w:rsidRPr="00521672" w:rsidRDefault="00D81E45" w:rsidP="00E26242">
            <w:pPr>
              <w:spacing w:after="0" w:line="240" w:lineRule="auto"/>
              <w:rPr>
                <w:rFonts w:asciiTheme="majorHAnsi" w:eastAsia="Times New Roman" w:hAnsiTheme="majorHAnsi" w:cstheme="majorHAnsi"/>
                <w:lang w:eastAsia="fr-CA"/>
              </w:rPr>
            </w:pPr>
          </w:p>
          <w:bookmarkStart w:id="3" w:name="_Hlk97219886"/>
          <w:p w14:paraId="56E534E9" w14:textId="28064538" w:rsidR="00D81E45" w:rsidRPr="00521672" w:rsidRDefault="00D81E45" w:rsidP="00E26242">
            <w:pPr>
              <w:spacing w:after="0" w:line="240" w:lineRule="auto"/>
              <w:rPr>
                <w:rFonts w:asciiTheme="majorHAnsi" w:eastAsia="Times New Roman" w:hAnsiTheme="majorHAnsi" w:cstheme="majorHAnsi"/>
                <w:lang w:eastAsia="fr-CA"/>
              </w:rPr>
            </w:pPr>
            <w:sdt>
              <w:sdtPr>
                <w:rPr>
                  <w:rFonts w:asciiTheme="majorHAnsi" w:hAnsiTheme="majorHAnsi" w:cstheme="majorHAnsi"/>
                  <w:color w:val="242424"/>
                  <w:sz w:val="21"/>
                  <w:szCs w:val="21"/>
                  <w:shd w:val="clear" w:color="auto" w:fill="FFFFFF"/>
                </w:rPr>
                <w:id w:val="-593561983"/>
                <w:placeholder>
                  <w:docPart w:val="3FDCE7C14EC74562BC441466250169FF"/>
                </w:placeholder>
                <w:text/>
              </w:sdtPr>
              <w:sdtContent>
                <w:r>
                  <w:rPr>
                    <w:rFonts w:asciiTheme="majorHAnsi" w:hAnsiTheme="majorHAnsi" w:cstheme="majorHAnsi"/>
                    <w:color w:val="242424"/>
                    <w:sz w:val="21"/>
                    <w:szCs w:val="21"/>
                    <w:shd w:val="clear" w:color="auto" w:fill="FFFFFF"/>
                  </w:rPr>
                  <w:t>Soutenir le milieu (exemple : municipalités, écoles, organismes) dans l'organisation d'activités d’accueil des nouveaux arrivants.</w:t>
                </w:r>
              </w:sdtContent>
            </w:sdt>
            <w:bookmarkEnd w:id="3"/>
          </w:p>
        </w:tc>
        <w:tc>
          <w:tcPr>
            <w:tcW w:w="1843" w:type="dxa"/>
            <w:shd w:val="clear" w:color="auto" w:fill="auto"/>
            <w:noWrap/>
            <w:vAlign w:val="center"/>
            <w:hideMark/>
          </w:tcPr>
          <w:p w14:paraId="6FE880B3" w14:textId="7B75BCC9" w:rsidR="00D81E45" w:rsidRDefault="00D81E45" w:rsidP="009C612B">
            <w:pPr>
              <w:spacing w:after="0" w:line="240" w:lineRule="auto"/>
              <w:rPr>
                <w:rFonts w:asciiTheme="majorHAnsi" w:eastAsia="Times New Roman" w:hAnsiTheme="majorHAnsi" w:cstheme="majorHAnsi"/>
                <w:lang w:eastAsia="fr-CA"/>
              </w:rPr>
            </w:pPr>
            <w:r w:rsidRPr="001934CD">
              <w:rPr>
                <w:rFonts w:asciiTheme="majorHAnsi" w:eastAsia="Times New Roman" w:hAnsiTheme="majorHAnsi" w:cstheme="majorHAnsi"/>
                <w:color w:val="FF0000"/>
                <w:lang w:eastAsia="fr-CA"/>
              </w:rPr>
              <w:t> </w:t>
            </w:r>
            <w:r w:rsidRPr="00235E26">
              <w:rPr>
                <w:rFonts w:asciiTheme="majorHAnsi" w:eastAsia="Times New Roman" w:hAnsiTheme="majorHAnsi" w:cstheme="majorHAnsi"/>
                <w:lang w:eastAsia="fr-CA"/>
              </w:rPr>
              <w:t>Porteur : MRC</w:t>
            </w:r>
          </w:p>
          <w:p w14:paraId="6ED86B85" w14:textId="033B31D9" w:rsidR="00D81E45" w:rsidRPr="00235E26" w:rsidRDefault="00D81E45" w:rsidP="009C612B">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lang w:eastAsia="fr-CA"/>
              </w:rPr>
              <w:t>Collaborateur : CJE</w:t>
            </w:r>
          </w:p>
          <w:p w14:paraId="682BB605" w14:textId="6FF2BE9F" w:rsidR="00D81E45" w:rsidRDefault="00D81E45" w:rsidP="009C612B">
            <w:pPr>
              <w:spacing w:after="0" w:line="240" w:lineRule="auto"/>
              <w:rPr>
                <w:rFonts w:asciiTheme="majorHAnsi" w:eastAsia="Times New Roman" w:hAnsiTheme="majorHAnsi" w:cstheme="majorHAnsi"/>
                <w:lang w:eastAsia="fr-CA"/>
              </w:rPr>
            </w:pPr>
          </w:p>
          <w:p w14:paraId="322BC34F" w14:textId="10362DEC" w:rsidR="00D81E45" w:rsidRPr="00F00E6C" w:rsidRDefault="00D81E45" w:rsidP="009C612B">
            <w:pPr>
              <w:spacing w:after="0" w:line="240" w:lineRule="auto"/>
              <w:rPr>
                <w:rFonts w:asciiTheme="majorHAnsi" w:eastAsia="Times New Roman" w:hAnsiTheme="majorHAnsi" w:cstheme="majorHAnsi"/>
                <w:lang w:eastAsia="fr-CA"/>
              </w:rPr>
            </w:pPr>
          </w:p>
        </w:tc>
        <w:tc>
          <w:tcPr>
            <w:tcW w:w="2007" w:type="dxa"/>
            <w:shd w:val="clear" w:color="auto" w:fill="auto"/>
            <w:noWrap/>
            <w:vAlign w:val="center"/>
            <w:hideMark/>
          </w:tcPr>
          <w:p w14:paraId="4C7B7717" w14:textId="4DC3DC4D" w:rsidR="00D81E45" w:rsidRPr="00F00E6C" w:rsidRDefault="00D81E45" w:rsidP="00F26CC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Avoir des activités pour les nouveaux arrivants dans les municipalités</w:t>
            </w:r>
          </w:p>
        </w:tc>
        <w:tc>
          <w:tcPr>
            <w:tcW w:w="1842" w:type="dxa"/>
            <w:shd w:val="clear" w:color="auto" w:fill="auto"/>
            <w:noWrap/>
            <w:vAlign w:val="center"/>
            <w:hideMark/>
          </w:tcPr>
          <w:p w14:paraId="3C03BA00" w14:textId="77777777" w:rsidR="00D81E45" w:rsidRDefault="00D81E45" w:rsidP="00235E26">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r>
              <w:rPr>
                <w:rFonts w:asciiTheme="majorHAnsi" w:eastAsia="Times New Roman" w:hAnsiTheme="majorHAnsi" w:cstheme="majorHAnsi"/>
                <w:lang w:eastAsia="fr-CA"/>
              </w:rPr>
              <w:t>Nombre d’activités</w:t>
            </w:r>
          </w:p>
          <w:p w14:paraId="7BDCCDD1" w14:textId="77777777" w:rsidR="00D81E45" w:rsidRDefault="00D81E45" w:rsidP="00235E26">
            <w:pPr>
              <w:spacing w:after="0" w:line="240" w:lineRule="auto"/>
              <w:rPr>
                <w:rFonts w:asciiTheme="majorHAnsi" w:eastAsia="Times New Roman" w:hAnsiTheme="majorHAnsi" w:cstheme="majorHAnsi"/>
                <w:lang w:eastAsia="fr-CA"/>
              </w:rPr>
            </w:pPr>
          </w:p>
          <w:p w14:paraId="76663488" w14:textId="77777777" w:rsidR="00D81E45" w:rsidRPr="00EE59AC" w:rsidRDefault="00D81E45" w:rsidP="00235E26">
            <w:pPr>
              <w:spacing w:after="0" w:line="240" w:lineRule="auto"/>
              <w:rPr>
                <w:rFonts w:asciiTheme="majorHAnsi" w:eastAsia="Times New Roman" w:hAnsiTheme="majorHAnsi" w:cstheme="majorHAnsi"/>
                <w:lang w:eastAsia="fr-CA"/>
              </w:rPr>
            </w:pPr>
            <w:r w:rsidRPr="00EE59AC">
              <w:rPr>
                <w:rFonts w:asciiTheme="majorHAnsi" w:eastAsia="Times New Roman" w:hAnsiTheme="majorHAnsi" w:cstheme="majorHAnsi"/>
                <w:lang w:eastAsia="fr-CA"/>
              </w:rPr>
              <w:t>Nombre de personnes immigrantes</w:t>
            </w:r>
          </w:p>
          <w:p w14:paraId="1E2B476E" w14:textId="77777777" w:rsidR="00D81E45" w:rsidRPr="00EE59AC" w:rsidRDefault="00D81E45" w:rsidP="00235E26">
            <w:pPr>
              <w:spacing w:after="0" w:line="240" w:lineRule="auto"/>
              <w:rPr>
                <w:rFonts w:asciiTheme="majorHAnsi" w:eastAsia="Times New Roman" w:hAnsiTheme="majorHAnsi" w:cstheme="majorHAnsi"/>
                <w:lang w:eastAsia="fr-CA"/>
              </w:rPr>
            </w:pPr>
          </w:p>
          <w:p w14:paraId="37948E9D" w14:textId="0F4A6E59" w:rsidR="00D81E45" w:rsidRPr="00F00E6C" w:rsidRDefault="00D81E45" w:rsidP="00235E26">
            <w:pPr>
              <w:spacing w:after="0" w:line="240" w:lineRule="auto"/>
              <w:rPr>
                <w:rFonts w:asciiTheme="majorHAnsi" w:eastAsia="Times New Roman" w:hAnsiTheme="majorHAnsi" w:cstheme="majorHAnsi"/>
                <w:lang w:eastAsia="fr-CA"/>
              </w:rPr>
            </w:pPr>
            <w:r w:rsidRPr="00EE59AC">
              <w:rPr>
                <w:rFonts w:asciiTheme="majorHAnsi" w:eastAsia="Times New Roman" w:hAnsiTheme="majorHAnsi" w:cstheme="majorHAnsi"/>
                <w:lang w:eastAsia="fr-CA"/>
              </w:rPr>
              <w:t>Nombre de partenaires soutenues</w:t>
            </w:r>
          </w:p>
        </w:tc>
        <w:tc>
          <w:tcPr>
            <w:tcW w:w="1570" w:type="dxa"/>
            <w:shd w:val="clear" w:color="auto" w:fill="auto"/>
            <w:noWrap/>
            <w:vAlign w:val="center"/>
            <w:hideMark/>
          </w:tcPr>
          <w:p w14:paraId="4117CEEB" w14:textId="77777777" w:rsidR="00D81E45" w:rsidRDefault="00D81E45" w:rsidP="00235E26">
            <w:pPr>
              <w:spacing w:after="0" w:line="240" w:lineRule="auto"/>
              <w:rPr>
                <w:rFonts w:asciiTheme="majorHAnsi" w:eastAsia="Times New Roman" w:hAnsiTheme="majorHAnsi" w:cstheme="majorHAnsi"/>
                <w:color w:val="FF0000"/>
                <w:lang w:eastAsia="fr-CA"/>
              </w:rPr>
            </w:pPr>
            <w:r w:rsidRPr="00EE59AC">
              <w:rPr>
                <w:rFonts w:asciiTheme="majorHAnsi" w:eastAsia="Times New Roman" w:hAnsiTheme="majorHAnsi" w:cstheme="majorHAnsi"/>
                <w:color w:val="FF0000"/>
                <w:lang w:eastAsia="fr-CA"/>
              </w:rPr>
              <w:t xml:space="preserve"> 5 activités</w:t>
            </w:r>
          </w:p>
          <w:p w14:paraId="4C7685F5" w14:textId="37236EDB" w:rsidR="00D81E45" w:rsidRPr="00EE59AC" w:rsidRDefault="00D81E45" w:rsidP="00235E26">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35</w:t>
            </w:r>
            <w:r w:rsidRPr="00EE59AC">
              <w:rPr>
                <w:rFonts w:asciiTheme="majorHAnsi" w:eastAsia="Times New Roman" w:hAnsiTheme="majorHAnsi" w:cstheme="majorHAnsi"/>
                <w:color w:val="FF0000"/>
                <w:lang w:eastAsia="fr-CA"/>
              </w:rPr>
              <w:t xml:space="preserve"> personnes immigrantes</w:t>
            </w:r>
          </w:p>
          <w:p w14:paraId="6943E0E8" w14:textId="48CB953F" w:rsidR="00D81E45" w:rsidRDefault="00D81E45" w:rsidP="00235E26">
            <w:pPr>
              <w:spacing w:after="0" w:line="240" w:lineRule="auto"/>
              <w:rPr>
                <w:rFonts w:asciiTheme="majorHAnsi" w:eastAsia="Times New Roman" w:hAnsiTheme="majorHAnsi" w:cstheme="majorHAnsi"/>
                <w:color w:val="FF0000"/>
                <w:lang w:eastAsia="fr-CA"/>
              </w:rPr>
            </w:pPr>
            <w:r w:rsidRPr="00EE59AC">
              <w:rPr>
                <w:rFonts w:asciiTheme="majorHAnsi" w:eastAsia="Times New Roman" w:hAnsiTheme="majorHAnsi" w:cstheme="majorHAnsi"/>
                <w:color w:val="FF0000"/>
                <w:lang w:eastAsia="fr-CA"/>
              </w:rPr>
              <w:t xml:space="preserve">5 partenaires soutenues </w:t>
            </w:r>
          </w:p>
          <w:p w14:paraId="0D904300" w14:textId="316AA37D" w:rsidR="00D81E45" w:rsidRPr="00EE59AC" w:rsidRDefault="00D81E45" w:rsidP="00EE59AC">
            <w:pPr>
              <w:spacing w:after="0" w:line="240" w:lineRule="auto"/>
              <w:rPr>
                <w:rFonts w:asciiTheme="majorHAnsi" w:eastAsia="Times New Roman" w:hAnsiTheme="majorHAnsi" w:cstheme="majorHAnsi"/>
                <w:color w:val="2E74B5" w:themeColor="accent5" w:themeShade="BF"/>
                <w:lang w:eastAsia="fr-CA"/>
              </w:rPr>
            </w:pPr>
            <w:r w:rsidRPr="00EE59AC">
              <w:rPr>
                <w:rFonts w:asciiTheme="majorHAnsi" w:eastAsia="Times New Roman" w:hAnsiTheme="majorHAnsi" w:cstheme="majorHAnsi"/>
                <w:color w:val="2E74B5" w:themeColor="accent5" w:themeShade="BF"/>
                <w:lang w:eastAsia="fr-CA"/>
              </w:rPr>
              <w:t>8 activités</w:t>
            </w:r>
          </w:p>
          <w:p w14:paraId="726717A9" w14:textId="360EA1E1" w:rsidR="00D81E45" w:rsidRPr="00EE59AC" w:rsidRDefault="00D81E45" w:rsidP="00EE59AC">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50</w:t>
            </w:r>
            <w:r w:rsidRPr="00EE59AC">
              <w:rPr>
                <w:rFonts w:asciiTheme="majorHAnsi" w:eastAsia="Times New Roman" w:hAnsiTheme="majorHAnsi" w:cstheme="majorHAnsi"/>
                <w:color w:val="2E74B5" w:themeColor="accent5" w:themeShade="BF"/>
                <w:lang w:eastAsia="fr-CA"/>
              </w:rPr>
              <w:t xml:space="preserve"> personnes immigrantes</w:t>
            </w:r>
          </w:p>
          <w:p w14:paraId="636F8A57" w14:textId="452966A1" w:rsidR="00D81E45" w:rsidRDefault="00D81E45" w:rsidP="00235E26">
            <w:pPr>
              <w:spacing w:after="0" w:line="240" w:lineRule="auto"/>
              <w:rPr>
                <w:rFonts w:asciiTheme="majorHAnsi" w:eastAsia="Times New Roman" w:hAnsiTheme="majorHAnsi" w:cstheme="majorHAnsi"/>
                <w:color w:val="2E74B5" w:themeColor="accent5" w:themeShade="BF"/>
                <w:lang w:eastAsia="fr-CA"/>
              </w:rPr>
            </w:pPr>
            <w:r w:rsidRPr="00EE59AC">
              <w:rPr>
                <w:rFonts w:asciiTheme="majorHAnsi" w:eastAsia="Times New Roman" w:hAnsiTheme="majorHAnsi" w:cstheme="majorHAnsi"/>
                <w:color w:val="2E74B5" w:themeColor="accent5" w:themeShade="BF"/>
                <w:lang w:eastAsia="fr-CA"/>
              </w:rPr>
              <w:t xml:space="preserve">8 partenaires soutenues </w:t>
            </w:r>
          </w:p>
          <w:p w14:paraId="4356A985" w14:textId="065319D4" w:rsidR="00D81E45" w:rsidRPr="0079472E" w:rsidRDefault="00D81E45" w:rsidP="00EE59AC">
            <w:pPr>
              <w:spacing w:after="0" w:line="240" w:lineRule="auto"/>
              <w:rPr>
                <w:rFonts w:asciiTheme="majorHAnsi" w:eastAsia="Times New Roman" w:hAnsiTheme="majorHAnsi" w:cstheme="majorHAnsi"/>
                <w:color w:val="538135" w:themeColor="accent6" w:themeShade="BF"/>
                <w:lang w:eastAsia="fr-CA"/>
              </w:rPr>
            </w:pPr>
            <w:r>
              <w:rPr>
                <w:rFonts w:asciiTheme="majorHAnsi" w:eastAsia="Times New Roman" w:hAnsiTheme="majorHAnsi" w:cstheme="majorHAnsi"/>
                <w:color w:val="538135" w:themeColor="accent6" w:themeShade="BF"/>
                <w:lang w:eastAsia="fr-CA"/>
              </w:rPr>
              <w:t>10</w:t>
            </w:r>
            <w:r w:rsidRPr="0079472E">
              <w:rPr>
                <w:rFonts w:asciiTheme="majorHAnsi" w:eastAsia="Times New Roman" w:hAnsiTheme="majorHAnsi" w:cstheme="majorHAnsi"/>
                <w:color w:val="538135" w:themeColor="accent6" w:themeShade="BF"/>
                <w:lang w:eastAsia="fr-CA"/>
              </w:rPr>
              <w:t xml:space="preserve"> activités</w:t>
            </w:r>
          </w:p>
          <w:p w14:paraId="6EB22955" w14:textId="0A359EAF" w:rsidR="00D81E45" w:rsidRPr="0079472E" w:rsidRDefault="00D81E45" w:rsidP="00EE59AC">
            <w:pPr>
              <w:spacing w:after="0" w:line="240" w:lineRule="auto"/>
              <w:rPr>
                <w:rFonts w:asciiTheme="majorHAnsi" w:eastAsia="Times New Roman" w:hAnsiTheme="majorHAnsi" w:cstheme="majorHAnsi"/>
                <w:color w:val="538135" w:themeColor="accent6" w:themeShade="BF"/>
                <w:lang w:eastAsia="fr-CA"/>
              </w:rPr>
            </w:pPr>
            <w:r>
              <w:rPr>
                <w:rFonts w:asciiTheme="majorHAnsi" w:eastAsia="Times New Roman" w:hAnsiTheme="majorHAnsi" w:cstheme="majorHAnsi"/>
                <w:color w:val="538135" w:themeColor="accent6" w:themeShade="BF"/>
                <w:lang w:eastAsia="fr-CA"/>
              </w:rPr>
              <w:t>7</w:t>
            </w:r>
            <w:r w:rsidRPr="0079472E">
              <w:rPr>
                <w:rFonts w:asciiTheme="majorHAnsi" w:eastAsia="Times New Roman" w:hAnsiTheme="majorHAnsi" w:cstheme="majorHAnsi"/>
                <w:color w:val="538135" w:themeColor="accent6" w:themeShade="BF"/>
                <w:lang w:eastAsia="fr-CA"/>
              </w:rPr>
              <w:t>0 personnes immigrantes</w:t>
            </w:r>
          </w:p>
          <w:p w14:paraId="50C2A0D8" w14:textId="77777777" w:rsidR="00D81E45" w:rsidRDefault="00D81E45" w:rsidP="00235E26">
            <w:pPr>
              <w:spacing w:after="0" w:line="240" w:lineRule="auto"/>
              <w:rPr>
                <w:rFonts w:asciiTheme="majorHAnsi" w:eastAsia="Times New Roman" w:hAnsiTheme="majorHAnsi" w:cstheme="majorHAnsi"/>
                <w:color w:val="538135" w:themeColor="accent6" w:themeShade="BF"/>
                <w:lang w:eastAsia="fr-CA"/>
              </w:rPr>
            </w:pPr>
            <w:r w:rsidRPr="0079472E">
              <w:rPr>
                <w:rFonts w:asciiTheme="majorHAnsi" w:eastAsia="Times New Roman" w:hAnsiTheme="majorHAnsi" w:cstheme="majorHAnsi"/>
                <w:color w:val="538135" w:themeColor="accent6" w:themeShade="BF"/>
                <w:lang w:eastAsia="fr-CA"/>
              </w:rPr>
              <w:t xml:space="preserve">8 partenaires soutenues </w:t>
            </w:r>
          </w:p>
          <w:p w14:paraId="592FEE08" w14:textId="0B90E58A" w:rsidR="00D81E45" w:rsidRPr="0079472E" w:rsidRDefault="00D81E45" w:rsidP="00235E26">
            <w:pPr>
              <w:spacing w:after="0" w:line="240" w:lineRule="auto"/>
              <w:rPr>
                <w:rFonts w:asciiTheme="majorHAnsi" w:eastAsia="Times New Roman" w:hAnsiTheme="majorHAnsi" w:cstheme="majorHAnsi"/>
                <w:color w:val="538135" w:themeColor="accent6" w:themeShade="BF"/>
                <w:lang w:eastAsia="fr-CA"/>
              </w:rPr>
            </w:pPr>
          </w:p>
        </w:tc>
        <w:tc>
          <w:tcPr>
            <w:tcW w:w="1276" w:type="dxa"/>
            <w:shd w:val="clear" w:color="auto" w:fill="auto"/>
            <w:noWrap/>
            <w:vAlign w:val="center"/>
            <w:hideMark/>
          </w:tcPr>
          <w:p w14:paraId="1AB5BB6E" w14:textId="77777777" w:rsidR="00D81E45" w:rsidRPr="003C5F2A" w:rsidRDefault="00D81E45" w:rsidP="003C5F2A">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48E4360A" w14:textId="77777777" w:rsidR="00D81E45" w:rsidRPr="003C5F2A" w:rsidRDefault="00D81E45" w:rsidP="003C5F2A">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75F9F79E" w14:textId="77777777" w:rsidR="00D81E45" w:rsidRPr="00AD339D" w:rsidRDefault="00D81E45" w:rsidP="003C5F2A">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119D6E60" w14:textId="77777777" w:rsidR="00D81E45" w:rsidRPr="00AD339D" w:rsidRDefault="00D81E45" w:rsidP="003C5F2A">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5FA003A8" w14:textId="77777777" w:rsidR="00D81E45" w:rsidRPr="003C5F2A" w:rsidRDefault="00D81E45" w:rsidP="003C5F2A">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1ECB904F" w14:textId="18B9395F" w:rsidR="00D81E45" w:rsidRPr="00F00E6C" w:rsidRDefault="00D81E45" w:rsidP="003C5F2A">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hideMark/>
          </w:tcPr>
          <w:p w14:paraId="17DA527D" w14:textId="77777777" w:rsidR="00D81E45" w:rsidRDefault="00D81E45" w:rsidP="00012DFE">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r w:rsidRPr="00EE59AC">
              <w:rPr>
                <w:rFonts w:asciiTheme="majorHAnsi" w:eastAsia="Times New Roman" w:hAnsiTheme="majorHAnsi" w:cstheme="majorHAnsi"/>
                <w:lang w:eastAsia="fr-CA"/>
              </w:rPr>
              <w:t>Nouveaux arrivants issus de l’immigration</w:t>
            </w:r>
          </w:p>
          <w:p w14:paraId="026BF3A8" w14:textId="5BAD160E"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Partenaires</w:t>
            </w:r>
          </w:p>
        </w:tc>
        <w:tc>
          <w:tcPr>
            <w:tcW w:w="1990" w:type="dxa"/>
            <w:shd w:val="clear" w:color="auto" w:fill="auto"/>
            <w:noWrap/>
            <w:vAlign w:val="center"/>
            <w:hideMark/>
          </w:tcPr>
          <w:p w14:paraId="026F160E" w14:textId="77777777" w:rsidR="00D81E45" w:rsidRPr="00F00E6C" w:rsidRDefault="00D81E45" w:rsidP="009C612B">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p>
        </w:tc>
      </w:tr>
      <w:tr w:rsidR="00D81E45" w:rsidRPr="00F00E6C" w14:paraId="5AF06D05" w14:textId="77777777" w:rsidTr="00D81E45">
        <w:trPr>
          <w:trHeight w:val="454"/>
          <w:jc w:val="center"/>
        </w:trPr>
        <w:tc>
          <w:tcPr>
            <w:tcW w:w="4526" w:type="dxa"/>
            <w:shd w:val="clear" w:color="auto" w:fill="auto"/>
            <w:noWrap/>
            <w:vAlign w:val="center"/>
          </w:tcPr>
          <w:p w14:paraId="106F6E0E" w14:textId="416EAF58" w:rsidR="00D81E45" w:rsidRPr="00F00E6C" w:rsidRDefault="00D81E45" w:rsidP="00012DFE">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2.2 :</w:t>
            </w:r>
          </w:p>
          <w:p w14:paraId="6F6E41C2" w14:textId="77777777" w:rsidR="00D81E45" w:rsidRDefault="00D81E45" w:rsidP="00012DFE">
            <w:pPr>
              <w:spacing w:after="0" w:line="240" w:lineRule="auto"/>
              <w:rPr>
                <w:rFonts w:asciiTheme="majorHAnsi" w:hAnsiTheme="majorHAnsi" w:cstheme="majorHAnsi"/>
              </w:rPr>
            </w:pPr>
          </w:p>
          <w:bookmarkStart w:id="4" w:name="_Hlk97220318"/>
          <w:p w14:paraId="752D426A" w14:textId="75611888" w:rsidR="00D81E45" w:rsidRPr="00F00E6C" w:rsidRDefault="00D81E45" w:rsidP="00012DFE">
            <w:pPr>
              <w:spacing w:after="0" w:line="240" w:lineRule="auto"/>
              <w:rPr>
                <w:rFonts w:asciiTheme="majorHAnsi" w:eastAsia="Times New Roman" w:hAnsiTheme="majorHAnsi" w:cstheme="majorHAnsi"/>
                <w:lang w:eastAsia="fr-CA"/>
              </w:rPr>
            </w:pPr>
            <w:sdt>
              <w:sdtPr>
                <w:rPr>
                  <w:rFonts w:asciiTheme="majorHAnsi" w:hAnsiTheme="majorHAnsi" w:cstheme="majorHAnsi"/>
                </w:rPr>
                <w:id w:val="1391305276"/>
                <w:placeholder>
                  <w:docPart w:val="3AAA65394C0F44FBB9877BE66F0C467D"/>
                </w:placeholder>
                <w:text/>
              </w:sdtPr>
              <w:sdtContent>
                <w:bookmarkEnd w:id="4"/>
                <w:r>
                  <w:rPr>
                    <w:rFonts w:asciiTheme="majorHAnsi" w:hAnsiTheme="majorHAnsi" w:cstheme="majorHAnsi"/>
                  </w:rPr>
                  <w:t>Créer/ adapter et mettre à la disposition des intervenants communautaires et municipaux un guide/trousse d’accueil destiné aux nouveaux arrivants.</w:t>
                </w:r>
              </w:sdtContent>
            </w:sdt>
          </w:p>
        </w:tc>
        <w:tc>
          <w:tcPr>
            <w:tcW w:w="1843" w:type="dxa"/>
            <w:shd w:val="clear" w:color="auto" w:fill="auto"/>
            <w:noWrap/>
            <w:vAlign w:val="center"/>
          </w:tcPr>
          <w:p w14:paraId="327BF562" w14:textId="7F7A2FE0"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04823919"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Municipalités</w:t>
            </w:r>
          </w:p>
          <w:p w14:paraId="17AE9B5D" w14:textId="77777777" w:rsidR="00D81E45" w:rsidRDefault="00D81E45" w:rsidP="00012DFE">
            <w:pPr>
              <w:spacing w:after="0" w:line="240" w:lineRule="auto"/>
              <w:rPr>
                <w:rFonts w:asciiTheme="majorHAnsi" w:eastAsia="Times New Roman" w:hAnsiTheme="majorHAnsi" w:cstheme="majorHAnsi"/>
                <w:lang w:eastAsia="fr-CA"/>
              </w:rPr>
            </w:pPr>
          </w:p>
          <w:p w14:paraId="21DC136C"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Collaborateur : </w:t>
            </w:r>
          </w:p>
          <w:p w14:paraId="6459DC42" w14:textId="298D4EA3"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CJEE </w:t>
            </w:r>
          </w:p>
        </w:tc>
        <w:tc>
          <w:tcPr>
            <w:tcW w:w="2007" w:type="dxa"/>
            <w:shd w:val="clear" w:color="auto" w:fill="auto"/>
            <w:noWrap/>
            <w:vAlign w:val="center"/>
          </w:tcPr>
          <w:p w14:paraId="1C7B9A4D" w14:textId="4B1B961E"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Doter les intervenants d’une trousse d’accueil</w:t>
            </w:r>
          </w:p>
        </w:tc>
        <w:tc>
          <w:tcPr>
            <w:tcW w:w="1842" w:type="dxa"/>
            <w:shd w:val="clear" w:color="auto" w:fill="auto"/>
            <w:noWrap/>
            <w:vAlign w:val="center"/>
          </w:tcPr>
          <w:p w14:paraId="776DDB12"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La trousse d’accueil (Guide)</w:t>
            </w:r>
          </w:p>
          <w:p w14:paraId="09A342EA" w14:textId="77777777" w:rsidR="00D81E45" w:rsidRDefault="00D81E45" w:rsidP="00012DFE">
            <w:pPr>
              <w:spacing w:after="0" w:line="240" w:lineRule="auto"/>
              <w:rPr>
                <w:rFonts w:asciiTheme="majorHAnsi" w:eastAsia="Times New Roman" w:hAnsiTheme="majorHAnsi" w:cstheme="majorHAnsi"/>
                <w:lang w:eastAsia="fr-CA"/>
              </w:rPr>
            </w:pPr>
          </w:p>
          <w:p w14:paraId="1211DB98" w14:textId="77777777" w:rsidR="00D81E45" w:rsidRDefault="00D81E45" w:rsidP="00012DFE">
            <w:pPr>
              <w:spacing w:after="0" w:line="240" w:lineRule="auto"/>
              <w:rPr>
                <w:rFonts w:asciiTheme="majorHAnsi" w:eastAsia="Times New Roman" w:hAnsiTheme="majorHAnsi" w:cstheme="majorHAnsi"/>
                <w:lang w:eastAsia="fr-CA"/>
              </w:rPr>
            </w:pPr>
            <w:r w:rsidRPr="00953663">
              <w:rPr>
                <w:rFonts w:asciiTheme="majorHAnsi" w:eastAsia="Times New Roman" w:hAnsiTheme="majorHAnsi" w:cstheme="majorHAnsi"/>
                <w:lang w:eastAsia="fr-CA"/>
              </w:rPr>
              <w:t>Nombre de partenaires utilisant la trousse</w:t>
            </w:r>
          </w:p>
          <w:p w14:paraId="4CDB43D4" w14:textId="0EE569A0" w:rsidR="00D81E45" w:rsidRPr="00F00E6C" w:rsidRDefault="00D81E45" w:rsidP="00012DFE">
            <w:pPr>
              <w:spacing w:after="0" w:line="240" w:lineRule="auto"/>
              <w:rPr>
                <w:rFonts w:asciiTheme="majorHAnsi" w:eastAsia="Times New Roman" w:hAnsiTheme="majorHAnsi" w:cstheme="majorHAnsi"/>
                <w:lang w:eastAsia="fr-CA"/>
              </w:rPr>
            </w:pPr>
          </w:p>
        </w:tc>
        <w:tc>
          <w:tcPr>
            <w:tcW w:w="1570" w:type="dxa"/>
            <w:shd w:val="clear" w:color="auto" w:fill="auto"/>
            <w:noWrap/>
            <w:vAlign w:val="center"/>
          </w:tcPr>
          <w:p w14:paraId="384228B5" w14:textId="5F1F52CD" w:rsidR="00D81E45" w:rsidRPr="0079472E"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20</w:t>
            </w:r>
            <w:r w:rsidRPr="0079472E">
              <w:rPr>
                <w:rFonts w:asciiTheme="majorHAnsi" w:eastAsia="Times New Roman" w:hAnsiTheme="majorHAnsi" w:cstheme="majorHAnsi"/>
                <w:color w:val="FF0000"/>
                <w:lang w:eastAsia="fr-CA"/>
              </w:rPr>
              <w:t xml:space="preserve"> Nombre d’impressions</w:t>
            </w:r>
          </w:p>
          <w:p w14:paraId="6983BFCF" w14:textId="60531909" w:rsidR="00D81E4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8</w:t>
            </w:r>
            <w:r w:rsidRPr="0079472E">
              <w:rPr>
                <w:rFonts w:asciiTheme="majorHAnsi" w:eastAsia="Times New Roman" w:hAnsiTheme="majorHAnsi" w:cstheme="majorHAnsi"/>
                <w:color w:val="FF0000"/>
                <w:lang w:eastAsia="fr-CA"/>
              </w:rPr>
              <w:t xml:space="preserve"> partenaires utilisant la trousse</w:t>
            </w:r>
          </w:p>
          <w:p w14:paraId="3F994F1A" w14:textId="63C1CD72" w:rsidR="00D81E45" w:rsidRPr="0079472E" w:rsidRDefault="00D81E45" w:rsidP="0079472E">
            <w:pPr>
              <w:spacing w:after="0" w:line="240" w:lineRule="auto"/>
              <w:rPr>
                <w:rFonts w:asciiTheme="majorHAnsi" w:eastAsia="Times New Roman" w:hAnsiTheme="majorHAnsi" w:cstheme="majorHAnsi"/>
                <w:color w:val="2E74B5" w:themeColor="accent5" w:themeShade="BF"/>
                <w:lang w:eastAsia="fr-CA"/>
              </w:rPr>
            </w:pPr>
            <w:r w:rsidRPr="0079472E">
              <w:rPr>
                <w:rFonts w:asciiTheme="majorHAnsi" w:eastAsia="Times New Roman" w:hAnsiTheme="majorHAnsi" w:cstheme="majorHAnsi"/>
                <w:color w:val="2E74B5" w:themeColor="accent5" w:themeShade="BF"/>
                <w:lang w:eastAsia="fr-CA"/>
              </w:rPr>
              <w:t>3</w:t>
            </w:r>
            <w:r>
              <w:rPr>
                <w:rFonts w:asciiTheme="majorHAnsi" w:eastAsia="Times New Roman" w:hAnsiTheme="majorHAnsi" w:cstheme="majorHAnsi"/>
                <w:color w:val="2E74B5" w:themeColor="accent5" w:themeShade="BF"/>
                <w:lang w:eastAsia="fr-CA"/>
              </w:rPr>
              <w:t>5</w:t>
            </w:r>
            <w:r w:rsidRPr="0079472E">
              <w:rPr>
                <w:rFonts w:asciiTheme="majorHAnsi" w:eastAsia="Times New Roman" w:hAnsiTheme="majorHAnsi" w:cstheme="majorHAnsi"/>
                <w:color w:val="2E74B5" w:themeColor="accent5" w:themeShade="BF"/>
                <w:lang w:eastAsia="fr-CA"/>
              </w:rPr>
              <w:t xml:space="preserve"> Nombre d’impressions</w:t>
            </w:r>
          </w:p>
          <w:p w14:paraId="777C5E6D" w14:textId="616D783F" w:rsidR="00D81E45" w:rsidRPr="0079472E" w:rsidRDefault="00D81E45" w:rsidP="0079472E">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12</w:t>
            </w:r>
            <w:r w:rsidRPr="0079472E">
              <w:rPr>
                <w:rFonts w:asciiTheme="majorHAnsi" w:eastAsia="Times New Roman" w:hAnsiTheme="majorHAnsi" w:cstheme="majorHAnsi"/>
                <w:color w:val="2E74B5" w:themeColor="accent5" w:themeShade="BF"/>
                <w:lang w:eastAsia="fr-CA"/>
              </w:rPr>
              <w:t xml:space="preserve"> partenaires utilisant la trousse</w:t>
            </w:r>
          </w:p>
          <w:p w14:paraId="12C5FD47" w14:textId="362A7C9C" w:rsidR="00D81E45" w:rsidRPr="00F00E6C" w:rsidRDefault="00D81E45" w:rsidP="00012DFE">
            <w:pPr>
              <w:spacing w:after="0" w:line="240" w:lineRule="auto"/>
              <w:rPr>
                <w:rFonts w:asciiTheme="majorHAnsi" w:eastAsia="Times New Roman" w:hAnsiTheme="majorHAnsi" w:cstheme="majorHAnsi"/>
                <w:lang w:eastAsia="fr-CA"/>
              </w:rPr>
            </w:pPr>
          </w:p>
        </w:tc>
        <w:tc>
          <w:tcPr>
            <w:tcW w:w="1276" w:type="dxa"/>
            <w:shd w:val="clear" w:color="auto" w:fill="auto"/>
            <w:noWrap/>
            <w:vAlign w:val="center"/>
          </w:tcPr>
          <w:p w14:paraId="5F8BC46B"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0FFB2A32"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318E742A"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410B4B58"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5092376D" w14:textId="29C69BB6" w:rsidR="00D81E45" w:rsidRPr="00F00E6C" w:rsidRDefault="00D81E45" w:rsidP="00012DFE">
            <w:pPr>
              <w:spacing w:after="0" w:line="240" w:lineRule="auto"/>
              <w:rPr>
                <w:rFonts w:asciiTheme="majorHAnsi" w:eastAsia="Times New Roman" w:hAnsiTheme="majorHAnsi" w:cstheme="majorHAnsi"/>
                <w:lang w:eastAsia="fr-CA"/>
              </w:rPr>
            </w:pPr>
          </w:p>
        </w:tc>
        <w:tc>
          <w:tcPr>
            <w:tcW w:w="2136" w:type="dxa"/>
            <w:shd w:val="clear" w:color="auto" w:fill="auto"/>
            <w:noWrap/>
            <w:vAlign w:val="center"/>
          </w:tcPr>
          <w:p w14:paraId="72B2FE37"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Intervenants </w:t>
            </w:r>
          </w:p>
          <w:p w14:paraId="57CF8A67" w14:textId="3920562F"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Élus et employés municipaux</w:t>
            </w:r>
          </w:p>
          <w:p w14:paraId="14653800" w14:textId="1324C840"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Nouveaux arrivants</w:t>
            </w:r>
          </w:p>
        </w:tc>
        <w:tc>
          <w:tcPr>
            <w:tcW w:w="1990" w:type="dxa"/>
            <w:shd w:val="clear" w:color="auto" w:fill="auto"/>
            <w:noWrap/>
            <w:vAlign w:val="center"/>
          </w:tcPr>
          <w:p w14:paraId="0A2224F4"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3231953D" w14:textId="77777777" w:rsidTr="00D81E45">
        <w:trPr>
          <w:trHeight w:val="454"/>
          <w:jc w:val="center"/>
        </w:trPr>
        <w:tc>
          <w:tcPr>
            <w:tcW w:w="4526" w:type="dxa"/>
            <w:shd w:val="clear" w:color="auto" w:fill="auto"/>
            <w:noWrap/>
            <w:vAlign w:val="center"/>
          </w:tcPr>
          <w:p w14:paraId="4DEC696F" w14:textId="2750D282" w:rsidR="00D81E45" w:rsidRPr="00F00E6C" w:rsidRDefault="00D81E45" w:rsidP="00012DFE">
            <w:pPr>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xml:space="preserve">Moyen d’action </w:t>
            </w:r>
            <w:r>
              <w:rPr>
                <w:rFonts w:asciiTheme="majorHAnsi" w:eastAsia="Times New Roman" w:hAnsiTheme="majorHAnsi" w:cstheme="majorHAnsi"/>
                <w:lang w:eastAsia="fr-CA"/>
              </w:rPr>
              <w:t>2.3</w:t>
            </w:r>
            <w:r w:rsidRPr="00F00E6C">
              <w:rPr>
                <w:rFonts w:asciiTheme="majorHAnsi" w:eastAsia="Times New Roman" w:hAnsiTheme="majorHAnsi" w:cstheme="majorHAnsi"/>
                <w:lang w:eastAsia="fr-CA"/>
              </w:rPr>
              <w:t xml:space="preserve"> : </w:t>
            </w:r>
          </w:p>
          <w:p w14:paraId="7E807B8F" w14:textId="5D0E5E79" w:rsidR="00D81E45" w:rsidRPr="00896FE3" w:rsidRDefault="00D81E45" w:rsidP="00012DFE">
            <w:pPr>
              <w:spacing w:after="0" w:line="240" w:lineRule="auto"/>
              <w:rPr>
                <w:rFonts w:asciiTheme="majorHAnsi" w:eastAsia="Times New Roman" w:hAnsiTheme="majorHAnsi" w:cstheme="majorBidi"/>
                <w:lang w:eastAsia="fr-CA"/>
              </w:rPr>
            </w:pPr>
            <w:r w:rsidRPr="000E6F94">
              <w:rPr>
                <w:rFonts w:asciiTheme="majorHAnsi" w:hAnsiTheme="majorHAnsi" w:cstheme="majorBidi"/>
              </w:rPr>
              <w:t>Mettre en place un c</w:t>
            </w:r>
            <w:r w:rsidRPr="000E6F94">
              <w:rPr>
                <w:rFonts w:asciiTheme="majorHAnsi" w:hAnsiTheme="majorHAnsi" w:cstheme="majorBidi"/>
                <w:color w:val="000000" w:themeColor="text1"/>
              </w:rPr>
              <w:t xml:space="preserve">omité d’accueil local </w:t>
            </w:r>
            <w:r w:rsidRPr="000E6F94">
              <w:rPr>
                <w:rFonts w:asciiTheme="majorHAnsi" w:hAnsiTheme="majorHAnsi" w:cstheme="majorBidi"/>
              </w:rPr>
              <w:t xml:space="preserve">pour les </w:t>
            </w:r>
            <w:r w:rsidRPr="000E6F94">
              <w:rPr>
                <w:rFonts w:asciiTheme="majorHAnsi" w:hAnsiTheme="majorHAnsi" w:cstheme="majorBidi"/>
                <w:color w:val="000000" w:themeColor="text1"/>
              </w:rPr>
              <w:t xml:space="preserve">personnes immigrantes </w:t>
            </w:r>
            <w:r w:rsidRPr="000E6F94">
              <w:rPr>
                <w:rFonts w:asciiTheme="majorHAnsi" w:hAnsiTheme="majorHAnsi" w:cstheme="majorBidi"/>
              </w:rPr>
              <w:t>dans les municipalités concernées par les enjeux d’immigration.</w:t>
            </w:r>
            <w:r w:rsidRPr="7FDC313A">
              <w:rPr>
                <w:rFonts w:asciiTheme="majorHAnsi" w:hAnsiTheme="majorHAnsi" w:cstheme="majorBidi"/>
              </w:rPr>
              <w:t> </w:t>
            </w:r>
          </w:p>
        </w:tc>
        <w:tc>
          <w:tcPr>
            <w:tcW w:w="1843" w:type="dxa"/>
            <w:shd w:val="clear" w:color="auto" w:fill="auto"/>
            <w:noWrap/>
            <w:vAlign w:val="center"/>
          </w:tcPr>
          <w:p w14:paraId="4D94B101" w14:textId="2D1FE303"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3B54B133" w14:textId="77777777" w:rsidR="00D81E45" w:rsidRDefault="00D81E45" w:rsidP="00012DFE">
            <w:pPr>
              <w:spacing w:after="0" w:line="240" w:lineRule="auto"/>
              <w:rPr>
                <w:rFonts w:asciiTheme="majorHAnsi" w:eastAsia="Times New Roman" w:hAnsiTheme="majorHAnsi" w:cstheme="majorHAnsi"/>
                <w:lang w:eastAsia="fr-CA"/>
              </w:rPr>
            </w:pPr>
          </w:p>
          <w:p w14:paraId="1F7E0FEE" w14:textId="770AB3C0"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Collaborateur :</w:t>
            </w:r>
          </w:p>
          <w:p w14:paraId="22112120" w14:textId="4235ECE3"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TCIE</w:t>
            </w:r>
          </w:p>
        </w:tc>
        <w:tc>
          <w:tcPr>
            <w:tcW w:w="2007" w:type="dxa"/>
            <w:shd w:val="clear" w:color="auto" w:fill="auto"/>
            <w:noWrap/>
            <w:vAlign w:val="center"/>
          </w:tcPr>
          <w:p w14:paraId="66F024AF" w14:textId="51FDD0BD" w:rsidR="00D81E45" w:rsidRPr="00F00E6C" w:rsidRDefault="00D81E45" w:rsidP="00465B8D">
            <w:pPr>
              <w:spacing w:after="0" w:line="240" w:lineRule="auto"/>
              <w:rPr>
                <w:rFonts w:asciiTheme="majorHAnsi" w:eastAsia="Times New Roman" w:hAnsiTheme="majorHAnsi" w:cstheme="majorHAnsi"/>
                <w:lang w:eastAsia="fr-CA"/>
              </w:rPr>
            </w:pPr>
            <w:r w:rsidRPr="000E6F94">
              <w:rPr>
                <w:rFonts w:asciiTheme="majorHAnsi" w:eastAsia="Times New Roman" w:hAnsiTheme="majorHAnsi" w:cstheme="majorHAnsi"/>
                <w:lang w:eastAsia="fr-CA"/>
              </w:rPr>
              <w:t xml:space="preserve">Avoir des </w:t>
            </w:r>
            <w:r>
              <w:rPr>
                <w:rFonts w:asciiTheme="majorHAnsi" w:eastAsia="Times New Roman" w:hAnsiTheme="majorHAnsi" w:cstheme="majorHAnsi"/>
                <w:lang w:eastAsia="fr-CA"/>
              </w:rPr>
              <w:t>comités d’accueil locaux</w:t>
            </w:r>
            <w:r w:rsidRPr="000E6F94">
              <w:rPr>
                <w:rFonts w:asciiTheme="majorHAnsi" w:eastAsia="Times New Roman" w:hAnsiTheme="majorHAnsi" w:cstheme="majorHAnsi"/>
                <w:lang w:eastAsia="fr-CA"/>
              </w:rPr>
              <w:t xml:space="preserve"> pour les personnes immigrantes</w:t>
            </w:r>
            <w:r>
              <w:rPr>
                <w:rFonts w:asciiTheme="majorHAnsi" w:eastAsia="Times New Roman" w:hAnsiTheme="majorHAnsi" w:cstheme="majorHAnsi"/>
                <w:lang w:eastAsia="fr-CA"/>
              </w:rPr>
              <w:t xml:space="preserve"> </w:t>
            </w:r>
          </w:p>
          <w:p w14:paraId="0F7727B4" w14:textId="321D9DB5" w:rsidR="00D81E45" w:rsidRPr="00F00E6C" w:rsidRDefault="00D81E45" w:rsidP="00012DFE">
            <w:pPr>
              <w:spacing w:after="0" w:line="240" w:lineRule="auto"/>
              <w:rPr>
                <w:rFonts w:asciiTheme="majorHAnsi" w:eastAsia="Times New Roman" w:hAnsiTheme="majorHAnsi" w:cstheme="majorHAnsi"/>
                <w:lang w:eastAsia="fr-CA"/>
              </w:rPr>
            </w:pPr>
          </w:p>
        </w:tc>
        <w:tc>
          <w:tcPr>
            <w:tcW w:w="1842" w:type="dxa"/>
            <w:shd w:val="clear" w:color="auto" w:fill="auto"/>
            <w:noWrap/>
            <w:vAlign w:val="center"/>
          </w:tcPr>
          <w:p w14:paraId="608BAEF6" w14:textId="564E44E9"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Le nombre de cellules mis en place</w:t>
            </w:r>
          </w:p>
          <w:p w14:paraId="13B680F4" w14:textId="77777777" w:rsidR="00D81E45" w:rsidRDefault="00D81E45" w:rsidP="00012DFE">
            <w:pPr>
              <w:spacing w:after="0" w:line="240" w:lineRule="auto"/>
              <w:rPr>
                <w:rFonts w:asciiTheme="majorHAnsi" w:eastAsia="Times New Roman" w:hAnsiTheme="majorHAnsi" w:cstheme="majorHAnsi"/>
                <w:lang w:eastAsia="fr-CA"/>
              </w:rPr>
            </w:pPr>
          </w:p>
          <w:p w14:paraId="693AE01B" w14:textId="3DBD7F08"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bénévoles</w:t>
            </w:r>
          </w:p>
        </w:tc>
        <w:tc>
          <w:tcPr>
            <w:tcW w:w="1570" w:type="dxa"/>
            <w:shd w:val="clear" w:color="auto" w:fill="auto"/>
            <w:noWrap/>
            <w:vAlign w:val="center"/>
          </w:tcPr>
          <w:p w14:paraId="27DC5572" w14:textId="02422680" w:rsidR="00D81E45" w:rsidRPr="00465B8D"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 xml:space="preserve">Création de </w:t>
            </w:r>
            <w:r w:rsidRPr="00465B8D">
              <w:rPr>
                <w:rFonts w:asciiTheme="majorHAnsi" w:eastAsia="Times New Roman" w:hAnsiTheme="majorHAnsi" w:cstheme="majorHAnsi"/>
                <w:color w:val="FF0000"/>
                <w:lang w:eastAsia="fr-CA"/>
              </w:rPr>
              <w:t xml:space="preserve">2 </w:t>
            </w:r>
            <w:r>
              <w:rPr>
                <w:rFonts w:asciiTheme="majorHAnsi" w:eastAsia="Times New Roman" w:hAnsiTheme="majorHAnsi" w:cstheme="majorHAnsi"/>
                <w:color w:val="FF0000"/>
                <w:lang w:eastAsia="fr-CA"/>
              </w:rPr>
              <w:t>comités d’accueil</w:t>
            </w:r>
          </w:p>
          <w:p w14:paraId="7D45A0A0" w14:textId="6EF45358" w:rsidR="00D81E45" w:rsidRPr="00446416" w:rsidRDefault="00D81E45" w:rsidP="00012DFE">
            <w:pPr>
              <w:spacing w:after="0" w:line="240" w:lineRule="auto"/>
              <w:rPr>
                <w:rFonts w:asciiTheme="majorHAnsi" w:eastAsia="Times New Roman" w:hAnsiTheme="majorHAnsi" w:cstheme="majorHAnsi"/>
                <w:color w:val="FF0000"/>
                <w:lang w:eastAsia="fr-CA"/>
              </w:rPr>
            </w:pPr>
            <w:r w:rsidRPr="00465B8D">
              <w:rPr>
                <w:rFonts w:asciiTheme="majorHAnsi" w:eastAsia="Times New Roman" w:hAnsiTheme="majorHAnsi" w:cstheme="majorHAnsi"/>
                <w:color w:val="FF0000"/>
                <w:lang w:eastAsia="fr-CA"/>
              </w:rPr>
              <w:t>10 bénévoles</w:t>
            </w:r>
          </w:p>
          <w:p w14:paraId="761E324A" w14:textId="1469E0DE" w:rsidR="00D81E45" w:rsidRPr="00446416" w:rsidRDefault="00D81E45" w:rsidP="00012DFE">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 xml:space="preserve">3 </w:t>
            </w:r>
            <w:r w:rsidRPr="002A78DC">
              <w:rPr>
                <w:rFonts w:asciiTheme="majorHAnsi" w:eastAsia="Times New Roman" w:hAnsiTheme="majorHAnsi" w:cstheme="majorHAnsi"/>
                <w:color w:val="2E74B5" w:themeColor="accent5" w:themeShade="BF"/>
                <w:lang w:eastAsia="fr-CA"/>
              </w:rPr>
              <w:t>rencontre</w:t>
            </w:r>
            <w:r>
              <w:rPr>
                <w:rFonts w:asciiTheme="majorHAnsi" w:eastAsia="Times New Roman" w:hAnsiTheme="majorHAnsi" w:cstheme="majorHAnsi"/>
                <w:color w:val="2E74B5" w:themeColor="accent5" w:themeShade="BF"/>
                <w:lang w:eastAsia="fr-CA"/>
              </w:rPr>
              <w:t>s</w:t>
            </w:r>
            <w:r w:rsidRPr="002A78DC">
              <w:rPr>
                <w:rFonts w:asciiTheme="majorHAnsi" w:eastAsia="Times New Roman" w:hAnsiTheme="majorHAnsi" w:cstheme="majorHAnsi"/>
                <w:color w:val="2E74B5" w:themeColor="accent5" w:themeShade="BF"/>
                <w:lang w:eastAsia="fr-CA"/>
              </w:rPr>
              <w:t xml:space="preserve"> par année</w:t>
            </w:r>
            <w:r>
              <w:rPr>
                <w:rFonts w:asciiTheme="majorHAnsi" w:eastAsia="Times New Roman" w:hAnsiTheme="majorHAnsi" w:cstheme="majorHAnsi"/>
                <w:color w:val="2E74B5" w:themeColor="accent5" w:themeShade="BF"/>
                <w:lang w:eastAsia="fr-CA"/>
              </w:rPr>
              <w:t xml:space="preserve"> par comité</w:t>
            </w:r>
          </w:p>
          <w:p w14:paraId="12B46319" w14:textId="56B9085C" w:rsidR="00D81E45" w:rsidRPr="006A3DFC" w:rsidRDefault="00D81E45" w:rsidP="00012DFE">
            <w:pPr>
              <w:spacing w:after="0" w:line="240" w:lineRule="auto"/>
              <w:rPr>
                <w:rFonts w:asciiTheme="majorHAnsi" w:eastAsia="Times New Roman" w:hAnsiTheme="majorHAnsi" w:cstheme="majorHAnsi"/>
                <w:color w:val="538135" w:themeColor="accent6" w:themeShade="BF"/>
                <w:lang w:eastAsia="fr-CA"/>
              </w:rPr>
            </w:pPr>
            <w:bookmarkStart w:id="5" w:name="_Hlk97220638"/>
            <w:r>
              <w:rPr>
                <w:rFonts w:asciiTheme="majorHAnsi" w:eastAsia="Times New Roman" w:hAnsiTheme="majorHAnsi" w:cstheme="majorHAnsi"/>
                <w:color w:val="538135" w:themeColor="accent6" w:themeShade="BF"/>
                <w:lang w:eastAsia="fr-CA"/>
              </w:rPr>
              <w:t>3</w:t>
            </w:r>
            <w:r w:rsidRPr="002A78DC">
              <w:rPr>
                <w:rFonts w:asciiTheme="majorHAnsi" w:eastAsia="Times New Roman" w:hAnsiTheme="majorHAnsi" w:cstheme="majorHAnsi"/>
                <w:color w:val="538135" w:themeColor="accent6" w:themeShade="BF"/>
                <w:lang w:eastAsia="fr-CA"/>
              </w:rPr>
              <w:t xml:space="preserve"> rencontres par année</w:t>
            </w:r>
            <w:r>
              <w:rPr>
                <w:rFonts w:asciiTheme="majorHAnsi" w:eastAsia="Times New Roman" w:hAnsiTheme="majorHAnsi" w:cstheme="majorHAnsi"/>
                <w:color w:val="538135" w:themeColor="accent6" w:themeShade="BF"/>
                <w:lang w:eastAsia="fr-CA"/>
              </w:rPr>
              <w:t xml:space="preserve"> par </w:t>
            </w:r>
            <w:bookmarkEnd w:id="5"/>
            <w:r>
              <w:rPr>
                <w:rFonts w:asciiTheme="majorHAnsi" w:eastAsia="Times New Roman" w:hAnsiTheme="majorHAnsi" w:cstheme="majorHAnsi"/>
                <w:color w:val="538135" w:themeColor="accent6" w:themeShade="BF"/>
                <w:lang w:eastAsia="fr-CA"/>
              </w:rPr>
              <w:t>comité</w:t>
            </w:r>
          </w:p>
        </w:tc>
        <w:tc>
          <w:tcPr>
            <w:tcW w:w="1276" w:type="dxa"/>
            <w:shd w:val="clear" w:color="auto" w:fill="auto"/>
            <w:noWrap/>
            <w:vAlign w:val="center"/>
          </w:tcPr>
          <w:p w14:paraId="2764C315"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5F9CD425"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1E836F47"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3350B67C"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3A7575A9"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2D4A7027" w14:textId="472F9A3A"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tcPr>
          <w:p w14:paraId="6EF64871" w14:textId="41F94A27" w:rsidR="00D81E45" w:rsidRPr="000E6F94" w:rsidRDefault="00D81E45" w:rsidP="7FDC313A">
            <w:pPr>
              <w:spacing w:after="0" w:line="240" w:lineRule="auto"/>
              <w:rPr>
                <w:rFonts w:asciiTheme="majorHAnsi" w:eastAsia="Times New Roman" w:hAnsiTheme="majorHAnsi" w:cstheme="majorBidi"/>
                <w:lang w:eastAsia="fr-CA"/>
              </w:rPr>
            </w:pPr>
            <w:r w:rsidRPr="000E6F94">
              <w:rPr>
                <w:rFonts w:asciiTheme="majorHAnsi" w:eastAsia="Times New Roman" w:hAnsiTheme="majorHAnsi" w:cstheme="majorBidi"/>
                <w:lang w:eastAsia="fr-CA"/>
              </w:rPr>
              <w:t>Municipalités</w:t>
            </w:r>
          </w:p>
          <w:p w14:paraId="41C66C7F" w14:textId="48772D97" w:rsidR="00D81E45" w:rsidRPr="000E6F94" w:rsidRDefault="00D81E45" w:rsidP="7FDC313A">
            <w:pPr>
              <w:spacing w:after="0" w:line="240" w:lineRule="auto"/>
              <w:rPr>
                <w:rFonts w:asciiTheme="majorHAnsi" w:eastAsia="Times New Roman" w:hAnsiTheme="majorHAnsi" w:cstheme="majorBidi"/>
                <w:lang w:eastAsia="fr-CA"/>
              </w:rPr>
            </w:pPr>
            <w:r w:rsidRPr="000E6F94">
              <w:rPr>
                <w:rFonts w:asciiTheme="majorHAnsi" w:eastAsia="Times New Roman" w:hAnsiTheme="majorHAnsi" w:cstheme="majorBidi"/>
                <w:lang w:eastAsia="fr-CA"/>
              </w:rPr>
              <w:t xml:space="preserve">Bénévoles </w:t>
            </w:r>
          </w:p>
          <w:p w14:paraId="1BBD593E" w14:textId="059DBDBA" w:rsidR="00D81E45" w:rsidRPr="00F00E6C" w:rsidRDefault="00D81E45" w:rsidP="00012DFE">
            <w:pPr>
              <w:spacing w:after="0" w:line="240" w:lineRule="auto"/>
              <w:rPr>
                <w:rFonts w:asciiTheme="majorHAnsi" w:eastAsia="Times New Roman" w:hAnsiTheme="majorHAnsi" w:cstheme="majorBidi"/>
                <w:lang w:eastAsia="fr-CA"/>
              </w:rPr>
            </w:pPr>
            <w:r w:rsidRPr="000E6F94">
              <w:rPr>
                <w:rFonts w:asciiTheme="majorHAnsi" w:eastAsia="Times New Roman" w:hAnsiTheme="majorHAnsi" w:cstheme="majorBidi"/>
                <w:lang w:eastAsia="fr-CA"/>
              </w:rPr>
              <w:t>Personnes immigrantes particulièrement les nouveaux arrivants</w:t>
            </w:r>
          </w:p>
        </w:tc>
        <w:tc>
          <w:tcPr>
            <w:tcW w:w="1990" w:type="dxa"/>
            <w:shd w:val="clear" w:color="auto" w:fill="auto"/>
            <w:noWrap/>
            <w:vAlign w:val="center"/>
          </w:tcPr>
          <w:p w14:paraId="4A156787"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6CC5DDD4" w14:textId="77777777" w:rsidTr="00D81E45">
        <w:trPr>
          <w:trHeight w:val="454"/>
          <w:jc w:val="center"/>
        </w:trPr>
        <w:tc>
          <w:tcPr>
            <w:tcW w:w="4526" w:type="dxa"/>
            <w:shd w:val="clear" w:color="auto" w:fill="auto"/>
            <w:noWrap/>
            <w:vAlign w:val="center"/>
            <w:hideMark/>
          </w:tcPr>
          <w:p w14:paraId="5D4A0574" w14:textId="6A85A6CE" w:rsidR="00D81E45" w:rsidRDefault="00D81E45" w:rsidP="00012DFE">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3.1</w:t>
            </w:r>
          </w:p>
          <w:p w14:paraId="245D2E3D" w14:textId="77777777" w:rsidR="00D81E45" w:rsidRDefault="00D81E45" w:rsidP="00012DFE">
            <w:pPr>
              <w:spacing w:after="0" w:line="240" w:lineRule="auto"/>
              <w:rPr>
                <w:rFonts w:asciiTheme="majorHAnsi" w:eastAsia="Times New Roman" w:hAnsiTheme="majorHAnsi" w:cstheme="majorHAnsi"/>
                <w:lang w:eastAsia="fr-CA"/>
              </w:rPr>
            </w:pPr>
          </w:p>
          <w:p w14:paraId="5F2DE46A" w14:textId="143AFF11" w:rsidR="00D81E45" w:rsidRDefault="00D81E45" w:rsidP="00012DFE">
            <w:pPr>
              <w:spacing w:after="0" w:line="240" w:lineRule="auto"/>
              <w:rPr>
                <w:rFonts w:asciiTheme="majorHAnsi" w:eastAsia="Times New Roman" w:hAnsiTheme="majorHAnsi" w:cstheme="majorHAnsi"/>
                <w:lang w:eastAsia="fr-CA"/>
              </w:rPr>
            </w:pPr>
            <w:bookmarkStart w:id="6" w:name="_Hlk97221094"/>
            <w:r w:rsidRPr="002B557E">
              <w:rPr>
                <w:rFonts w:asciiTheme="majorHAnsi" w:eastAsia="Times New Roman" w:hAnsiTheme="majorHAnsi" w:cstheme="majorHAnsi"/>
                <w:lang w:eastAsia="fr-CA"/>
              </w:rPr>
              <w:t>Structurer une démarche visant à améliorer l’offre de services sur le territoire en consultant les personnes immigrantes et en sollicitant les intervenants municipaux</w:t>
            </w:r>
            <w:r>
              <w:rPr>
                <w:rFonts w:asciiTheme="majorHAnsi" w:eastAsia="Times New Roman" w:hAnsiTheme="majorHAnsi" w:cstheme="majorHAnsi"/>
                <w:lang w:eastAsia="fr-CA"/>
              </w:rPr>
              <w:t xml:space="preserve"> afin de mieux répondre aux besoins des personnes immigrantes</w:t>
            </w:r>
            <w:bookmarkEnd w:id="6"/>
            <w:r w:rsidRPr="002B557E">
              <w:rPr>
                <w:rFonts w:asciiTheme="majorHAnsi" w:eastAsia="Times New Roman" w:hAnsiTheme="majorHAnsi" w:cstheme="majorHAnsi"/>
                <w:lang w:eastAsia="fr-CA"/>
              </w:rPr>
              <w:t>.</w:t>
            </w:r>
          </w:p>
          <w:p w14:paraId="4773825A" w14:textId="14EDC085" w:rsidR="00D81E45" w:rsidRPr="008C086D" w:rsidRDefault="00D81E45" w:rsidP="00012DFE">
            <w:pPr>
              <w:spacing w:after="0" w:line="240" w:lineRule="auto"/>
              <w:rPr>
                <w:rFonts w:asciiTheme="majorHAnsi" w:eastAsia="Times New Roman" w:hAnsiTheme="majorHAnsi" w:cstheme="majorHAnsi"/>
                <w:lang w:eastAsia="fr-CA"/>
              </w:rPr>
            </w:pPr>
          </w:p>
        </w:tc>
        <w:tc>
          <w:tcPr>
            <w:tcW w:w="1843" w:type="dxa"/>
            <w:shd w:val="clear" w:color="auto" w:fill="auto"/>
            <w:noWrap/>
            <w:vAlign w:val="center"/>
            <w:hideMark/>
          </w:tcPr>
          <w:p w14:paraId="6B7CE4BA" w14:textId="7E73924C"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w:t>
            </w:r>
            <w:r w:rsidRPr="00F00E6C">
              <w:rPr>
                <w:rFonts w:asciiTheme="majorHAnsi" w:eastAsia="Times New Roman" w:hAnsiTheme="majorHAnsi" w:cstheme="majorHAnsi"/>
                <w:lang w:eastAsia="fr-CA"/>
              </w:rPr>
              <w:t> </w:t>
            </w:r>
            <w:r>
              <w:rPr>
                <w:rFonts w:asciiTheme="majorHAnsi" w:eastAsia="Times New Roman" w:hAnsiTheme="majorHAnsi" w:cstheme="majorHAnsi"/>
                <w:lang w:eastAsia="fr-CA"/>
              </w:rPr>
              <w:t>MRC /</w:t>
            </w:r>
          </w:p>
          <w:p w14:paraId="355C9734" w14:textId="290369C4"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Municipalités</w:t>
            </w:r>
          </w:p>
        </w:tc>
        <w:tc>
          <w:tcPr>
            <w:tcW w:w="2007" w:type="dxa"/>
            <w:shd w:val="clear" w:color="auto" w:fill="auto"/>
            <w:noWrap/>
            <w:vAlign w:val="center"/>
            <w:hideMark/>
          </w:tcPr>
          <w:p w14:paraId="6BE8FDB5" w14:textId="0719BD18" w:rsidR="00D81E45" w:rsidRPr="00521672" w:rsidRDefault="00D81E45" w:rsidP="00012DFE">
            <w:pPr>
              <w:spacing w:after="0" w:line="240" w:lineRule="auto"/>
              <w:rPr>
                <w:rFonts w:asciiTheme="majorHAnsi" w:eastAsia="Times New Roman" w:hAnsiTheme="majorHAnsi" w:cstheme="majorHAnsi"/>
                <w:highlight w:val="yellow"/>
                <w:lang w:eastAsia="fr-CA"/>
              </w:rPr>
            </w:pPr>
            <w:r w:rsidRPr="0090736A">
              <w:rPr>
                <w:rFonts w:asciiTheme="majorHAnsi" w:eastAsia="Times New Roman" w:hAnsiTheme="majorHAnsi" w:cstheme="majorHAnsi"/>
                <w:lang w:eastAsia="fr-CA"/>
              </w:rPr>
              <w:t xml:space="preserve">Offre de services adaptée aux besoins des immigrants </w:t>
            </w:r>
          </w:p>
        </w:tc>
        <w:tc>
          <w:tcPr>
            <w:tcW w:w="1842" w:type="dxa"/>
            <w:shd w:val="clear" w:color="auto" w:fill="auto"/>
            <w:noWrap/>
            <w:vAlign w:val="center"/>
            <w:hideMark/>
          </w:tcPr>
          <w:p w14:paraId="74DBD32C" w14:textId="7E824727" w:rsidR="00D81E45" w:rsidRPr="002A25AE" w:rsidRDefault="00D81E45" w:rsidP="00012DFE">
            <w:pPr>
              <w:spacing w:after="0" w:line="240" w:lineRule="auto"/>
              <w:rPr>
                <w:rFonts w:asciiTheme="majorHAnsi" w:eastAsia="Times New Roman" w:hAnsiTheme="majorHAnsi" w:cstheme="majorHAnsi"/>
                <w:lang w:eastAsia="fr-CA"/>
              </w:rPr>
            </w:pPr>
            <w:r w:rsidRPr="002A25AE">
              <w:rPr>
                <w:rFonts w:asciiTheme="majorHAnsi" w:eastAsia="Times New Roman" w:hAnsiTheme="majorHAnsi" w:cstheme="majorHAnsi"/>
                <w:lang w:eastAsia="fr-CA"/>
              </w:rPr>
              <w:t>Nombre de rencontres</w:t>
            </w:r>
          </w:p>
          <w:p w14:paraId="5E19E9F9" w14:textId="77777777" w:rsidR="00D81E45" w:rsidRPr="002A25AE" w:rsidRDefault="00D81E45" w:rsidP="00012DFE">
            <w:pPr>
              <w:spacing w:after="0" w:line="240" w:lineRule="auto"/>
              <w:rPr>
                <w:rFonts w:asciiTheme="majorHAnsi" w:eastAsia="Times New Roman" w:hAnsiTheme="majorHAnsi" w:cstheme="majorHAnsi"/>
                <w:lang w:eastAsia="fr-CA"/>
              </w:rPr>
            </w:pPr>
          </w:p>
          <w:p w14:paraId="79CBEE20" w14:textId="21E22DC5" w:rsidR="00D81E45" w:rsidRPr="002A25AE" w:rsidRDefault="00D81E45" w:rsidP="00012DFE">
            <w:pPr>
              <w:spacing w:after="0" w:line="240" w:lineRule="auto"/>
              <w:rPr>
                <w:rFonts w:asciiTheme="majorHAnsi" w:eastAsia="Times New Roman" w:hAnsiTheme="majorHAnsi" w:cstheme="majorHAnsi"/>
                <w:lang w:eastAsia="fr-CA"/>
              </w:rPr>
            </w:pPr>
            <w:r w:rsidRPr="002A25AE">
              <w:rPr>
                <w:rFonts w:asciiTheme="majorHAnsi" w:eastAsia="Times New Roman" w:hAnsiTheme="majorHAnsi" w:cstheme="majorHAnsi"/>
                <w:lang w:eastAsia="fr-CA"/>
              </w:rPr>
              <w:t>Nombre de municipalités</w:t>
            </w:r>
          </w:p>
          <w:p w14:paraId="7D0290B1" w14:textId="77777777" w:rsidR="00D81E45" w:rsidRPr="002A25AE" w:rsidRDefault="00D81E45" w:rsidP="00012DFE">
            <w:pPr>
              <w:spacing w:after="0" w:line="240" w:lineRule="auto"/>
              <w:rPr>
                <w:rFonts w:asciiTheme="majorHAnsi" w:eastAsia="Times New Roman" w:hAnsiTheme="majorHAnsi" w:cstheme="majorHAnsi"/>
                <w:lang w:eastAsia="fr-CA"/>
              </w:rPr>
            </w:pPr>
          </w:p>
          <w:p w14:paraId="6459F852" w14:textId="0524AC8A" w:rsidR="00D81E45" w:rsidRPr="00F00E6C" w:rsidRDefault="00D81E45" w:rsidP="00012DFE">
            <w:pPr>
              <w:spacing w:after="0" w:line="240" w:lineRule="auto"/>
              <w:rPr>
                <w:rFonts w:asciiTheme="majorHAnsi" w:eastAsia="Times New Roman" w:hAnsiTheme="majorHAnsi" w:cstheme="majorHAnsi"/>
                <w:lang w:eastAsia="fr-CA"/>
              </w:rPr>
            </w:pPr>
            <w:r w:rsidRPr="002A25AE">
              <w:rPr>
                <w:rFonts w:asciiTheme="majorHAnsi" w:eastAsia="Times New Roman" w:hAnsiTheme="majorHAnsi" w:cstheme="majorHAnsi"/>
                <w:lang w:eastAsia="fr-CA"/>
              </w:rPr>
              <w:t>Offre de services adaptés</w:t>
            </w:r>
          </w:p>
        </w:tc>
        <w:tc>
          <w:tcPr>
            <w:tcW w:w="1570" w:type="dxa"/>
            <w:shd w:val="clear" w:color="auto" w:fill="auto"/>
            <w:noWrap/>
            <w:vAlign w:val="center"/>
            <w:hideMark/>
          </w:tcPr>
          <w:p w14:paraId="01FE82BC" w14:textId="325AC409" w:rsidR="00D81E45" w:rsidRPr="00B07077" w:rsidRDefault="00D81E45" w:rsidP="00012DFE">
            <w:pPr>
              <w:spacing w:after="0" w:line="240" w:lineRule="auto"/>
              <w:rPr>
                <w:rFonts w:asciiTheme="majorHAnsi" w:eastAsia="Times New Roman" w:hAnsiTheme="majorHAnsi" w:cstheme="majorHAnsi"/>
                <w:color w:val="2E74B5" w:themeColor="accent5" w:themeShade="BF"/>
                <w:lang w:eastAsia="fr-CA"/>
              </w:rPr>
            </w:pPr>
            <w:r w:rsidRPr="00B07077">
              <w:rPr>
                <w:rFonts w:asciiTheme="majorHAnsi" w:eastAsia="Times New Roman" w:hAnsiTheme="majorHAnsi" w:cstheme="majorHAnsi"/>
                <w:color w:val="2E74B5" w:themeColor="accent5" w:themeShade="BF"/>
                <w:lang w:eastAsia="fr-CA"/>
              </w:rPr>
              <w:t>9 rencontres</w:t>
            </w:r>
          </w:p>
          <w:p w14:paraId="05DFCAF1" w14:textId="6257C4CD" w:rsidR="00D81E45" w:rsidRPr="00B07077" w:rsidRDefault="00D81E45" w:rsidP="00012DFE">
            <w:pPr>
              <w:spacing w:after="0" w:line="240" w:lineRule="auto"/>
              <w:rPr>
                <w:rFonts w:asciiTheme="majorHAnsi" w:eastAsia="Times New Roman" w:hAnsiTheme="majorHAnsi" w:cstheme="majorHAnsi"/>
                <w:color w:val="2E74B5" w:themeColor="accent5" w:themeShade="BF"/>
                <w:lang w:eastAsia="fr-CA"/>
              </w:rPr>
            </w:pPr>
            <w:r w:rsidRPr="00B07077">
              <w:rPr>
                <w:rFonts w:asciiTheme="majorHAnsi" w:eastAsia="Times New Roman" w:hAnsiTheme="majorHAnsi" w:cstheme="majorHAnsi"/>
                <w:color w:val="2E74B5" w:themeColor="accent5" w:themeShade="BF"/>
                <w:lang w:eastAsia="fr-CA"/>
              </w:rPr>
              <w:t xml:space="preserve">3 municipalités </w:t>
            </w:r>
          </w:p>
          <w:p w14:paraId="6A984D75" w14:textId="638AE809" w:rsidR="00D81E45" w:rsidRPr="00B07077" w:rsidRDefault="00D81E45" w:rsidP="00012DFE">
            <w:pPr>
              <w:spacing w:after="0" w:line="240" w:lineRule="auto"/>
              <w:rPr>
                <w:rFonts w:asciiTheme="majorHAnsi" w:eastAsia="Times New Roman" w:hAnsiTheme="majorHAnsi" w:cstheme="majorHAnsi"/>
                <w:color w:val="2E74B5" w:themeColor="accent5" w:themeShade="BF"/>
                <w:lang w:eastAsia="fr-CA"/>
              </w:rPr>
            </w:pPr>
            <w:r w:rsidRPr="00B07077">
              <w:rPr>
                <w:rFonts w:asciiTheme="majorHAnsi" w:eastAsia="Times New Roman" w:hAnsiTheme="majorHAnsi" w:cstheme="majorHAnsi"/>
                <w:color w:val="2E74B5" w:themeColor="accent5" w:themeShade="BF"/>
                <w:lang w:eastAsia="fr-CA"/>
              </w:rPr>
              <w:t>6 offres de services adaptés</w:t>
            </w:r>
          </w:p>
        </w:tc>
        <w:tc>
          <w:tcPr>
            <w:tcW w:w="1276" w:type="dxa"/>
            <w:shd w:val="clear" w:color="auto" w:fill="auto"/>
            <w:noWrap/>
            <w:vAlign w:val="center"/>
            <w:hideMark/>
          </w:tcPr>
          <w:p w14:paraId="2683F7B1" w14:textId="61D3F184" w:rsidR="00D81E45" w:rsidRPr="00B07077" w:rsidRDefault="00D81E45" w:rsidP="00012DFE">
            <w:pPr>
              <w:spacing w:after="0" w:line="240" w:lineRule="auto"/>
              <w:rPr>
                <w:rFonts w:asciiTheme="majorHAnsi" w:eastAsia="Times New Roman" w:hAnsiTheme="majorHAnsi" w:cstheme="majorHAnsi"/>
                <w:color w:val="2E74B5" w:themeColor="accent5" w:themeShade="BF"/>
                <w:lang w:eastAsia="fr-CA"/>
              </w:rPr>
            </w:pPr>
            <w:r w:rsidRPr="00B07077">
              <w:rPr>
                <w:rFonts w:asciiTheme="majorHAnsi" w:eastAsia="Times New Roman" w:hAnsiTheme="majorHAnsi" w:cstheme="majorHAnsi"/>
                <w:color w:val="2E74B5" w:themeColor="accent5" w:themeShade="BF"/>
                <w:lang w:eastAsia="fr-CA"/>
              </w:rPr>
              <w:t xml:space="preserve"> An </w:t>
            </w:r>
            <w:r>
              <w:rPr>
                <w:rFonts w:asciiTheme="majorHAnsi" w:eastAsia="Times New Roman" w:hAnsiTheme="majorHAnsi" w:cstheme="majorHAnsi"/>
                <w:color w:val="2E74B5" w:themeColor="accent5" w:themeShade="BF"/>
                <w:lang w:eastAsia="fr-CA"/>
              </w:rPr>
              <w:t>2</w:t>
            </w:r>
          </w:p>
          <w:p w14:paraId="6FE08261" w14:textId="2FC20317" w:rsidR="00D81E45" w:rsidRPr="00B07077" w:rsidRDefault="00D81E45" w:rsidP="00012DFE">
            <w:pPr>
              <w:spacing w:after="0" w:line="240" w:lineRule="auto"/>
              <w:rPr>
                <w:rFonts w:asciiTheme="majorHAnsi" w:eastAsia="Times New Roman" w:hAnsiTheme="majorHAnsi" w:cstheme="majorHAnsi"/>
                <w:color w:val="2E74B5" w:themeColor="accent5" w:themeShade="BF"/>
                <w:highlight w:val="yellow"/>
                <w:lang w:eastAsia="fr-CA"/>
              </w:rPr>
            </w:pPr>
            <w:r w:rsidRPr="00B07077">
              <w:rPr>
                <w:rFonts w:asciiTheme="majorHAnsi" w:eastAsia="Times New Roman" w:hAnsiTheme="majorHAnsi" w:cstheme="majorHAnsi"/>
                <w:color w:val="2E74B5" w:themeColor="accent5" w:themeShade="BF"/>
                <w:lang w:eastAsia="fr-CA"/>
              </w:rPr>
              <w:t>(2024-2025)</w:t>
            </w:r>
          </w:p>
        </w:tc>
        <w:tc>
          <w:tcPr>
            <w:tcW w:w="2136" w:type="dxa"/>
            <w:shd w:val="clear" w:color="auto" w:fill="auto"/>
            <w:noWrap/>
            <w:vAlign w:val="center"/>
            <w:hideMark/>
          </w:tcPr>
          <w:p w14:paraId="12F6AD44" w14:textId="6A20DE76" w:rsidR="00D81E45" w:rsidRPr="00F00E6C" w:rsidRDefault="00D81E45" w:rsidP="007C550C">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Intervenants municipaux</w:t>
            </w:r>
          </w:p>
        </w:tc>
        <w:tc>
          <w:tcPr>
            <w:tcW w:w="1990" w:type="dxa"/>
            <w:shd w:val="clear" w:color="auto" w:fill="auto"/>
            <w:noWrap/>
            <w:vAlign w:val="center"/>
            <w:hideMark/>
          </w:tcPr>
          <w:p w14:paraId="1C61BE15" w14:textId="77777777" w:rsidR="00D81E45" w:rsidRPr="00F00E6C" w:rsidRDefault="00D81E45" w:rsidP="00012DFE">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w:t>
            </w:r>
          </w:p>
        </w:tc>
      </w:tr>
      <w:tr w:rsidR="00D81E45" w:rsidRPr="00F00E6C" w14:paraId="51104A18" w14:textId="77777777" w:rsidTr="00D81E45">
        <w:trPr>
          <w:trHeight w:val="454"/>
          <w:jc w:val="center"/>
        </w:trPr>
        <w:tc>
          <w:tcPr>
            <w:tcW w:w="4526" w:type="dxa"/>
            <w:shd w:val="clear" w:color="auto" w:fill="auto"/>
            <w:noWrap/>
            <w:vAlign w:val="center"/>
          </w:tcPr>
          <w:p w14:paraId="6A8D9A7F" w14:textId="179330B3" w:rsidR="00D81E45" w:rsidRDefault="00D81E45" w:rsidP="00012DFE">
            <w:pPr>
              <w:spacing w:after="0" w:line="240" w:lineRule="auto"/>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3.2</w:t>
            </w:r>
          </w:p>
          <w:p w14:paraId="04C00BDD" w14:textId="77777777" w:rsidR="00D81E45" w:rsidRPr="00F00E6C" w:rsidRDefault="00D81E45" w:rsidP="00012DFE">
            <w:pPr>
              <w:spacing w:after="0" w:line="240" w:lineRule="auto"/>
              <w:rPr>
                <w:rFonts w:asciiTheme="majorHAnsi" w:eastAsia="Times New Roman" w:hAnsiTheme="majorHAnsi" w:cstheme="majorHAnsi"/>
                <w:lang w:eastAsia="fr-CA"/>
              </w:rPr>
            </w:pPr>
          </w:p>
          <w:bookmarkStart w:id="7" w:name="_Hlk97221374"/>
          <w:p w14:paraId="7DDC02AD" w14:textId="2758CD38" w:rsidR="00D81E45" w:rsidRPr="00F00E6C" w:rsidRDefault="00D81E45" w:rsidP="00012DFE">
            <w:pPr>
              <w:spacing w:after="0" w:line="240" w:lineRule="auto"/>
              <w:rPr>
                <w:rFonts w:asciiTheme="majorHAnsi" w:eastAsia="Times New Roman" w:hAnsiTheme="majorHAnsi" w:cstheme="majorHAnsi"/>
                <w:lang w:eastAsia="fr-CA"/>
              </w:rPr>
            </w:pPr>
            <w:sdt>
              <w:sdtPr>
                <w:rPr>
                  <w:rFonts w:asciiTheme="majorHAnsi" w:hAnsiTheme="majorHAnsi" w:cstheme="majorHAnsi"/>
                </w:rPr>
                <w:id w:val="-1976442249"/>
                <w:placeholder>
                  <w:docPart w:val="32BFB35E03144F7D93D2865D27EB2CA1"/>
                </w:placeholder>
                <w:text/>
              </w:sdtPr>
              <w:sdtContent>
                <w:bookmarkEnd w:id="7"/>
                <w:r>
                  <w:rPr>
                    <w:rFonts w:asciiTheme="majorHAnsi" w:hAnsiTheme="majorHAnsi" w:cstheme="majorHAnsi"/>
                  </w:rPr>
                  <w:t xml:space="preserve">Créer un guide des meilleures pratiques en intervention en contexte interculturel pour les différents partenaires et intervenants. </w:t>
                </w:r>
              </w:sdtContent>
            </w:sdt>
          </w:p>
        </w:tc>
        <w:tc>
          <w:tcPr>
            <w:tcW w:w="1843" w:type="dxa"/>
            <w:shd w:val="clear" w:color="auto" w:fill="auto"/>
            <w:noWrap/>
            <w:vAlign w:val="center"/>
          </w:tcPr>
          <w:p w14:paraId="6D598CAF" w14:textId="13DDA8BD"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7C5FA001" w14:textId="1F770419"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Municipalités</w:t>
            </w:r>
          </w:p>
        </w:tc>
        <w:tc>
          <w:tcPr>
            <w:tcW w:w="2007" w:type="dxa"/>
            <w:shd w:val="clear" w:color="auto" w:fill="auto"/>
            <w:noWrap/>
            <w:vAlign w:val="center"/>
          </w:tcPr>
          <w:p w14:paraId="011E4D4F" w14:textId="1BD06E60"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Un guide est produit, présenté et distribué aux organismes et municipalités</w:t>
            </w:r>
          </w:p>
        </w:tc>
        <w:tc>
          <w:tcPr>
            <w:tcW w:w="1842" w:type="dxa"/>
            <w:shd w:val="clear" w:color="auto" w:fill="auto"/>
            <w:noWrap/>
            <w:vAlign w:val="center"/>
          </w:tcPr>
          <w:p w14:paraId="286C9F39" w14:textId="39034D65"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Guide </w:t>
            </w:r>
          </w:p>
          <w:p w14:paraId="4EBCF920" w14:textId="77777777" w:rsidR="00D81E45" w:rsidRDefault="00D81E45" w:rsidP="00012DFE">
            <w:pPr>
              <w:spacing w:after="0" w:line="240" w:lineRule="auto"/>
              <w:rPr>
                <w:rFonts w:asciiTheme="majorHAnsi" w:eastAsia="Times New Roman" w:hAnsiTheme="majorHAnsi" w:cstheme="majorHAnsi"/>
                <w:lang w:eastAsia="fr-CA"/>
              </w:rPr>
            </w:pPr>
          </w:p>
          <w:p w14:paraId="628ADC70" w14:textId="61B45A62"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présentations</w:t>
            </w:r>
          </w:p>
          <w:p w14:paraId="675189F0" w14:textId="77777777" w:rsidR="00D81E45" w:rsidRDefault="00D81E45" w:rsidP="00012DFE">
            <w:pPr>
              <w:spacing w:after="0" w:line="240" w:lineRule="auto"/>
              <w:rPr>
                <w:rFonts w:asciiTheme="majorHAnsi" w:eastAsia="Times New Roman" w:hAnsiTheme="majorHAnsi" w:cstheme="majorHAnsi"/>
                <w:lang w:eastAsia="fr-CA"/>
              </w:rPr>
            </w:pPr>
          </w:p>
          <w:p w14:paraId="02887DA2" w14:textId="3FFDD604"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partenaires utilisant le guide</w:t>
            </w:r>
          </w:p>
        </w:tc>
        <w:tc>
          <w:tcPr>
            <w:tcW w:w="1570" w:type="dxa"/>
            <w:shd w:val="clear" w:color="auto" w:fill="auto"/>
            <w:noWrap/>
            <w:vAlign w:val="center"/>
          </w:tcPr>
          <w:p w14:paraId="0BDDE838" w14:textId="6798885E" w:rsidR="00D81E45" w:rsidRPr="00B07077" w:rsidRDefault="00D81E45" w:rsidP="00012DFE">
            <w:pPr>
              <w:spacing w:after="0" w:line="240" w:lineRule="auto"/>
              <w:rPr>
                <w:rFonts w:asciiTheme="majorHAnsi" w:eastAsia="Times New Roman" w:hAnsiTheme="majorHAnsi" w:cstheme="majorHAnsi"/>
                <w:color w:val="538135" w:themeColor="accent6" w:themeShade="BF"/>
                <w:lang w:eastAsia="fr-CA"/>
              </w:rPr>
            </w:pPr>
            <w:r w:rsidRPr="00B07077">
              <w:rPr>
                <w:rFonts w:asciiTheme="majorHAnsi" w:eastAsia="Times New Roman" w:hAnsiTheme="majorHAnsi" w:cstheme="majorHAnsi"/>
                <w:color w:val="538135" w:themeColor="accent6" w:themeShade="BF"/>
                <w:lang w:eastAsia="fr-CA"/>
              </w:rPr>
              <w:t>30 Nombre d’impressions</w:t>
            </w:r>
          </w:p>
          <w:p w14:paraId="097E9168" w14:textId="60E5937B" w:rsidR="00D81E45" w:rsidRPr="00B07077" w:rsidRDefault="00D81E45" w:rsidP="00012DFE">
            <w:pPr>
              <w:spacing w:after="0" w:line="240" w:lineRule="auto"/>
              <w:rPr>
                <w:rFonts w:asciiTheme="majorHAnsi" w:eastAsia="Times New Roman" w:hAnsiTheme="majorHAnsi" w:cstheme="majorHAnsi"/>
                <w:color w:val="538135" w:themeColor="accent6" w:themeShade="BF"/>
                <w:lang w:eastAsia="fr-CA"/>
              </w:rPr>
            </w:pPr>
            <w:r w:rsidRPr="00B07077">
              <w:rPr>
                <w:rFonts w:asciiTheme="majorHAnsi" w:eastAsia="Times New Roman" w:hAnsiTheme="majorHAnsi" w:cstheme="majorHAnsi"/>
                <w:color w:val="538135" w:themeColor="accent6" w:themeShade="BF"/>
                <w:lang w:eastAsia="fr-CA"/>
              </w:rPr>
              <w:t xml:space="preserve">5 présentations </w:t>
            </w:r>
          </w:p>
          <w:p w14:paraId="49487097" w14:textId="44A56B7C" w:rsidR="00D81E45" w:rsidRPr="00B07077" w:rsidRDefault="00D81E45" w:rsidP="00012DFE">
            <w:pPr>
              <w:spacing w:after="0" w:line="240" w:lineRule="auto"/>
              <w:rPr>
                <w:rFonts w:asciiTheme="majorHAnsi" w:eastAsia="Times New Roman" w:hAnsiTheme="majorHAnsi" w:cstheme="majorHAnsi"/>
                <w:color w:val="538135" w:themeColor="accent6" w:themeShade="BF"/>
                <w:lang w:eastAsia="fr-CA"/>
              </w:rPr>
            </w:pPr>
            <w:r w:rsidRPr="00B07077">
              <w:rPr>
                <w:rFonts w:asciiTheme="majorHAnsi" w:eastAsia="Times New Roman" w:hAnsiTheme="majorHAnsi" w:cstheme="majorHAnsi"/>
                <w:color w:val="538135" w:themeColor="accent6" w:themeShade="BF"/>
                <w:lang w:eastAsia="fr-CA"/>
              </w:rPr>
              <w:t>15 partenaires utilisant le guide</w:t>
            </w:r>
          </w:p>
        </w:tc>
        <w:tc>
          <w:tcPr>
            <w:tcW w:w="1276" w:type="dxa"/>
            <w:shd w:val="clear" w:color="auto" w:fill="auto"/>
            <w:noWrap/>
            <w:vAlign w:val="center"/>
          </w:tcPr>
          <w:p w14:paraId="68C96784" w14:textId="6A3A5A20" w:rsidR="00D81E45" w:rsidRPr="00B07077" w:rsidRDefault="00D81E45" w:rsidP="00012DFE">
            <w:pPr>
              <w:spacing w:after="0" w:line="240" w:lineRule="auto"/>
              <w:rPr>
                <w:rFonts w:asciiTheme="majorHAnsi" w:eastAsia="Times New Roman" w:hAnsiTheme="majorHAnsi" w:cstheme="majorHAnsi"/>
                <w:color w:val="538135" w:themeColor="accent6" w:themeShade="BF"/>
                <w:lang w:eastAsia="fr-CA"/>
              </w:rPr>
            </w:pPr>
            <w:r w:rsidRPr="00B07077">
              <w:rPr>
                <w:rFonts w:asciiTheme="majorHAnsi" w:eastAsia="Times New Roman" w:hAnsiTheme="majorHAnsi" w:cstheme="majorHAnsi"/>
                <w:color w:val="538135" w:themeColor="accent6" w:themeShade="BF"/>
                <w:lang w:eastAsia="fr-CA"/>
              </w:rPr>
              <w:t>An 3</w:t>
            </w:r>
          </w:p>
          <w:p w14:paraId="1195309C" w14:textId="77777777" w:rsidR="00D81E45" w:rsidRPr="00B07077" w:rsidRDefault="00D81E45" w:rsidP="00012DFE">
            <w:pPr>
              <w:spacing w:after="0" w:line="240" w:lineRule="auto"/>
              <w:rPr>
                <w:rFonts w:asciiTheme="majorHAnsi" w:eastAsia="Times New Roman" w:hAnsiTheme="majorHAnsi" w:cstheme="majorHAnsi"/>
                <w:color w:val="538135" w:themeColor="accent6" w:themeShade="BF"/>
                <w:lang w:eastAsia="fr-CA"/>
              </w:rPr>
            </w:pPr>
            <w:r w:rsidRPr="00B07077">
              <w:rPr>
                <w:rFonts w:asciiTheme="majorHAnsi" w:eastAsia="Times New Roman" w:hAnsiTheme="majorHAnsi" w:cstheme="majorHAnsi"/>
                <w:color w:val="538135" w:themeColor="accent6" w:themeShade="BF"/>
                <w:lang w:eastAsia="fr-CA"/>
              </w:rPr>
              <w:t>(2023-2024)</w:t>
            </w:r>
          </w:p>
          <w:p w14:paraId="7B1433CB" w14:textId="6E3BA05D" w:rsidR="00D81E45" w:rsidRPr="00B07077" w:rsidRDefault="00D81E45" w:rsidP="00012DFE">
            <w:pPr>
              <w:spacing w:after="0" w:line="240" w:lineRule="auto"/>
              <w:rPr>
                <w:rFonts w:asciiTheme="majorHAnsi" w:eastAsia="Times New Roman" w:hAnsiTheme="majorHAnsi" w:cstheme="majorHAnsi"/>
                <w:color w:val="538135" w:themeColor="accent6" w:themeShade="BF"/>
                <w:highlight w:val="yellow"/>
                <w:lang w:eastAsia="fr-CA"/>
              </w:rPr>
            </w:pPr>
          </w:p>
        </w:tc>
        <w:tc>
          <w:tcPr>
            <w:tcW w:w="2136" w:type="dxa"/>
            <w:shd w:val="clear" w:color="auto" w:fill="auto"/>
            <w:noWrap/>
            <w:vAlign w:val="center"/>
          </w:tcPr>
          <w:p w14:paraId="5113E9A8" w14:textId="191D28F4" w:rsidR="00D81E45" w:rsidRPr="00F00E6C" w:rsidRDefault="00D81E45" w:rsidP="007C550C">
            <w:pPr>
              <w:spacing w:after="0" w:line="240" w:lineRule="auto"/>
              <w:rPr>
                <w:rFonts w:asciiTheme="majorHAnsi" w:eastAsia="Times New Roman" w:hAnsiTheme="majorHAnsi" w:cstheme="majorHAnsi"/>
                <w:lang w:eastAsia="fr-CA"/>
              </w:rPr>
            </w:pPr>
            <w:r>
              <w:rPr>
                <w:rFonts w:asciiTheme="majorHAnsi" w:hAnsiTheme="majorHAnsi" w:cstheme="majorHAnsi"/>
              </w:rPr>
              <w:t>C</w:t>
            </w:r>
            <w:r w:rsidRPr="00733733">
              <w:rPr>
                <w:rFonts w:asciiTheme="majorHAnsi" w:hAnsiTheme="majorHAnsi" w:cstheme="majorHAnsi"/>
              </w:rPr>
              <w:t>adres, gestionnaires</w:t>
            </w:r>
            <w:r>
              <w:rPr>
                <w:rFonts w:asciiTheme="majorHAnsi" w:hAnsiTheme="majorHAnsi" w:cstheme="majorHAnsi"/>
              </w:rPr>
              <w:t>,</w:t>
            </w:r>
            <w:r w:rsidRPr="00733733">
              <w:rPr>
                <w:rFonts w:asciiTheme="majorHAnsi" w:hAnsiTheme="majorHAnsi" w:cstheme="majorHAnsi"/>
              </w:rPr>
              <w:t xml:space="preserve"> employés des municipalités, </w:t>
            </w:r>
            <w:r>
              <w:rPr>
                <w:rFonts w:asciiTheme="majorHAnsi" w:hAnsiTheme="majorHAnsi" w:cstheme="majorHAnsi"/>
              </w:rPr>
              <w:t xml:space="preserve">des </w:t>
            </w:r>
            <w:r w:rsidRPr="00733733">
              <w:rPr>
                <w:rFonts w:asciiTheme="majorHAnsi" w:hAnsiTheme="majorHAnsi" w:cstheme="majorHAnsi"/>
              </w:rPr>
              <w:t xml:space="preserve">organismes et </w:t>
            </w:r>
            <w:r>
              <w:rPr>
                <w:rFonts w:asciiTheme="majorHAnsi" w:hAnsiTheme="majorHAnsi" w:cstheme="majorHAnsi"/>
              </w:rPr>
              <w:t xml:space="preserve">des </w:t>
            </w:r>
            <w:r w:rsidRPr="00733733">
              <w:rPr>
                <w:rFonts w:asciiTheme="majorHAnsi" w:hAnsiTheme="majorHAnsi" w:cstheme="majorHAnsi"/>
              </w:rPr>
              <w:t>entreprises</w:t>
            </w:r>
          </w:p>
        </w:tc>
        <w:tc>
          <w:tcPr>
            <w:tcW w:w="1990" w:type="dxa"/>
            <w:shd w:val="clear" w:color="auto" w:fill="auto"/>
            <w:noWrap/>
            <w:vAlign w:val="center"/>
          </w:tcPr>
          <w:p w14:paraId="03F7B611"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6A9DBDCD" w14:textId="77777777" w:rsidTr="00D81E45">
        <w:trPr>
          <w:trHeight w:val="454"/>
          <w:jc w:val="center"/>
        </w:trPr>
        <w:tc>
          <w:tcPr>
            <w:tcW w:w="4526" w:type="dxa"/>
            <w:shd w:val="clear" w:color="auto" w:fill="auto"/>
            <w:noWrap/>
            <w:vAlign w:val="center"/>
          </w:tcPr>
          <w:p w14:paraId="76684DC8" w14:textId="77003F12" w:rsidR="00D81E45" w:rsidRPr="00F00E6C" w:rsidRDefault="00D81E45" w:rsidP="00012DFE">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3.3</w:t>
            </w:r>
            <w:r w:rsidRPr="00F00E6C">
              <w:rPr>
                <w:rFonts w:asciiTheme="majorHAnsi" w:eastAsia="Times New Roman" w:hAnsiTheme="majorHAnsi" w:cstheme="majorHAnsi"/>
                <w:lang w:eastAsia="fr-CA"/>
              </w:rPr>
              <w:t> :</w:t>
            </w:r>
          </w:p>
          <w:p w14:paraId="22537E8D" w14:textId="30782392" w:rsidR="00D81E45" w:rsidRPr="00F00E6C" w:rsidRDefault="00D81E45" w:rsidP="00012DFE">
            <w:pPr>
              <w:rPr>
                <w:rFonts w:asciiTheme="majorHAnsi" w:eastAsia="Times New Roman" w:hAnsiTheme="majorHAnsi" w:cstheme="majorHAnsi"/>
                <w:lang w:eastAsia="fr-CA"/>
              </w:rPr>
            </w:pPr>
            <w:r>
              <w:rPr>
                <w:rFonts w:asciiTheme="majorHAnsi" w:eastAsia="Times New Roman" w:hAnsiTheme="majorHAnsi" w:cstheme="majorHAnsi"/>
                <w:lang w:eastAsia="fr-CA"/>
              </w:rPr>
              <w:t>Développer et</w:t>
            </w:r>
            <w:r>
              <w:rPr>
                <w:rFonts w:asciiTheme="majorHAnsi" w:hAnsiTheme="majorHAnsi" w:cstheme="majorHAnsi"/>
              </w:rPr>
              <w:t xml:space="preserve"> tenir à jour une programmation </w:t>
            </w:r>
            <w:r w:rsidRPr="00F00E6C">
              <w:rPr>
                <w:rFonts w:asciiTheme="majorHAnsi" w:hAnsiTheme="majorHAnsi" w:cstheme="majorHAnsi"/>
              </w:rPr>
              <w:t>commun</w:t>
            </w:r>
            <w:r>
              <w:rPr>
                <w:rFonts w:asciiTheme="majorHAnsi" w:hAnsiTheme="majorHAnsi" w:cstheme="majorHAnsi"/>
              </w:rPr>
              <w:t>e</w:t>
            </w:r>
            <w:r w:rsidRPr="00F00E6C">
              <w:rPr>
                <w:rFonts w:asciiTheme="majorHAnsi" w:hAnsiTheme="majorHAnsi" w:cstheme="majorHAnsi"/>
              </w:rPr>
              <w:t xml:space="preserve"> d’activités</w:t>
            </w:r>
            <w:r>
              <w:rPr>
                <w:rFonts w:asciiTheme="majorHAnsi" w:hAnsiTheme="majorHAnsi" w:cstheme="majorHAnsi"/>
              </w:rPr>
              <w:t xml:space="preserve"> interculturelles offertes dans la région et diffuser l’offre d’activités.</w:t>
            </w:r>
          </w:p>
        </w:tc>
        <w:tc>
          <w:tcPr>
            <w:tcW w:w="1843" w:type="dxa"/>
            <w:shd w:val="clear" w:color="auto" w:fill="auto"/>
            <w:noWrap/>
            <w:vAlign w:val="center"/>
          </w:tcPr>
          <w:p w14:paraId="0CD5B7D3" w14:textId="77777777" w:rsidR="00D81E45" w:rsidRDefault="00D81E45" w:rsidP="00012DFE">
            <w:pPr>
              <w:spacing w:after="0" w:line="240" w:lineRule="auto"/>
              <w:rPr>
                <w:rFonts w:asciiTheme="majorHAnsi" w:eastAsia="Times New Roman" w:hAnsiTheme="majorHAnsi" w:cstheme="majorHAnsi"/>
                <w:lang w:eastAsia="fr-CA"/>
              </w:rPr>
            </w:pPr>
            <w:r w:rsidRPr="0026429D">
              <w:rPr>
                <w:rFonts w:asciiTheme="majorHAnsi" w:eastAsia="Times New Roman" w:hAnsiTheme="majorHAnsi" w:cstheme="majorHAnsi"/>
                <w:lang w:eastAsia="fr-CA"/>
              </w:rPr>
              <w:t>P</w:t>
            </w:r>
            <w:r>
              <w:rPr>
                <w:rFonts w:asciiTheme="majorHAnsi" w:eastAsia="Times New Roman" w:hAnsiTheme="majorHAnsi" w:cstheme="majorHAnsi"/>
                <w:lang w:eastAsia="fr-CA"/>
              </w:rPr>
              <w:t>orteur : MRC</w:t>
            </w:r>
          </w:p>
          <w:p w14:paraId="178D1C64"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Collaborateur :</w:t>
            </w:r>
          </w:p>
          <w:p w14:paraId="5C30C68E" w14:textId="217FCA6E"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TCIE</w:t>
            </w:r>
          </w:p>
          <w:p w14:paraId="782ABE23" w14:textId="203BD088" w:rsidR="00D81E45" w:rsidRPr="00F00E6C" w:rsidRDefault="00D81E45" w:rsidP="00012DFE">
            <w:pPr>
              <w:spacing w:after="0" w:line="240" w:lineRule="auto"/>
              <w:rPr>
                <w:rFonts w:asciiTheme="majorHAnsi" w:eastAsia="Times New Roman" w:hAnsiTheme="majorHAnsi" w:cstheme="majorHAnsi"/>
                <w:lang w:eastAsia="fr-CA"/>
              </w:rPr>
            </w:pPr>
          </w:p>
        </w:tc>
        <w:tc>
          <w:tcPr>
            <w:tcW w:w="2007" w:type="dxa"/>
            <w:shd w:val="clear" w:color="auto" w:fill="auto"/>
            <w:noWrap/>
            <w:vAlign w:val="center"/>
          </w:tcPr>
          <w:p w14:paraId="4E24D0C6" w14:textId="04460587"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Rendre disponible une programmation d’activités interculturelles</w:t>
            </w:r>
          </w:p>
        </w:tc>
        <w:tc>
          <w:tcPr>
            <w:tcW w:w="1842" w:type="dxa"/>
            <w:shd w:val="clear" w:color="auto" w:fill="auto"/>
            <w:noWrap/>
            <w:vAlign w:val="center"/>
          </w:tcPr>
          <w:p w14:paraId="02A576C7" w14:textId="732ED6F4" w:rsidR="00D81E45" w:rsidRPr="0011456F" w:rsidRDefault="00D81E45" w:rsidP="00012DFE">
            <w:pPr>
              <w:spacing w:after="0" w:line="240" w:lineRule="auto"/>
              <w:rPr>
                <w:rFonts w:asciiTheme="majorHAnsi" w:eastAsia="Times New Roman" w:hAnsiTheme="majorHAnsi" w:cstheme="majorHAnsi"/>
                <w:lang w:eastAsia="fr-CA"/>
              </w:rPr>
            </w:pPr>
            <w:r w:rsidRPr="0011456F">
              <w:rPr>
                <w:rFonts w:asciiTheme="majorHAnsi" w:eastAsia="Times New Roman" w:hAnsiTheme="majorHAnsi" w:cstheme="majorHAnsi"/>
                <w:lang w:eastAsia="fr-CA"/>
              </w:rPr>
              <w:t xml:space="preserve">Développement d’un outil de programmation commun </w:t>
            </w:r>
          </w:p>
          <w:p w14:paraId="6FDB864D" w14:textId="77777777" w:rsidR="00D81E45" w:rsidRPr="0011456F" w:rsidRDefault="00D81E45" w:rsidP="00012DFE">
            <w:pPr>
              <w:spacing w:after="0" w:line="240" w:lineRule="auto"/>
              <w:rPr>
                <w:rFonts w:asciiTheme="majorHAnsi" w:eastAsia="Times New Roman" w:hAnsiTheme="majorHAnsi" w:cstheme="majorHAnsi"/>
                <w:lang w:eastAsia="fr-CA"/>
              </w:rPr>
            </w:pPr>
          </w:p>
          <w:p w14:paraId="2FC4E39B" w14:textId="38CF4561" w:rsidR="00D81E45" w:rsidRDefault="00D81E45" w:rsidP="00012DFE">
            <w:pPr>
              <w:spacing w:after="0" w:line="240" w:lineRule="auto"/>
              <w:rPr>
                <w:rFonts w:asciiTheme="majorHAnsi" w:eastAsia="Times New Roman" w:hAnsiTheme="majorHAnsi" w:cstheme="majorHAnsi"/>
                <w:lang w:eastAsia="fr-CA"/>
              </w:rPr>
            </w:pPr>
            <w:r w:rsidRPr="0011456F">
              <w:rPr>
                <w:rFonts w:asciiTheme="majorHAnsi" w:eastAsia="Times New Roman" w:hAnsiTheme="majorHAnsi" w:cstheme="majorHAnsi"/>
                <w:lang w:eastAsia="fr-CA"/>
              </w:rPr>
              <w:t>Nombre de vue sur les médias sociaux</w:t>
            </w:r>
          </w:p>
          <w:p w14:paraId="0C80CE31" w14:textId="77777777" w:rsidR="00D81E45" w:rsidRDefault="00D81E45" w:rsidP="00012DFE">
            <w:pPr>
              <w:spacing w:after="0" w:line="240" w:lineRule="auto"/>
              <w:rPr>
                <w:rFonts w:asciiTheme="majorHAnsi" w:eastAsia="Times New Roman" w:hAnsiTheme="majorHAnsi" w:cstheme="majorHAnsi"/>
                <w:lang w:eastAsia="fr-CA"/>
              </w:rPr>
            </w:pPr>
          </w:p>
          <w:p w14:paraId="756A28DF" w14:textId="66F954AF" w:rsidR="00D81E45" w:rsidRPr="00F00E6C" w:rsidRDefault="00D81E45" w:rsidP="00012DFE">
            <w:pPr>
              <w:spacing w:after="0" w:line="240" w:lineRule="auto"/>
              <w:rPr>
                <w:rFonts w:asciiTheme="majorHAnsi" w:eastAsia="Times New Roman" w:hAnsiTheme="majorHAnsi" w:cstheme="majorHAnsi"/>
                <w:lang w:eastAsia="fr-CA"/>
              </w:rPr>
            </w:pPr>
          </w:p>
        </w:tc>
        <w:tc>
          <w:tcPr>
            <w:tcW w:w="1570" w:type="dxa"/>
            <w:shd w:val="clear" w:color="auto" w:fill="auto"/>
            <w:noWrap/>
            <w:vAlign w:val="center"/>
          </w:tcPr>
          <w:p w14:paraId="6290FF77" w14:textId="5755F8D6" w:rsidR="00D81E45" w:rsidRPr="008D3E46" w:rsidRDefault="00D81E45" w:rsidP="00012DFE">
            <w:pPr>
              <w:spacing w:after="0" w:line="240" w:lineRule="auto"/>
              <w:rPr>
                <w:rFonts w:asciiTheme="majorHAnsi" w:eastAsia="Times New Roman" w:hAnsiTheme="majorHAnsi" w:cstheme="majorHAnsi"/>
                <w:color w:val="2E74B5" w:themeColor="accent5" w:themeShade="BF"/>
                <w:lang w:eastAsia="fr-CA"/>
              </w:rPr>
            </w:pPr>
            <w:r w:rsidRPr="0011456F">
              <w:rPr>
                <w:rFonts w:asciiTheme="majorHAnsi" w:eastAsia="Times New Roman" w:hAnsiTheme="majorHAnsi" w:cstheme="majorHAnsi"/>
                <w:color w:val="2E74B5" w:themeColor="accent5" w:themeShade="BF"/>
                <w:lang w:eastAsia="fr-CA"/>
              </w:rPr>
              <w:t xml:space="preserve">5oo vues </w:t>
            </w:r>
          </w:p>
          <w:p w14:paraId="37D17E18" w14:textId="4303E275" w:rsidR="00D81E45" w:rsidRPr="00446416" w:rsidRDefault="00D81E45" w:rsidP="00012DFE">
            <w:pPr>
              <w:spacing w:after="0" w:line="240" w:lineRule="auto"/>
              <w:rPr>
                <w:rFonts w:asciiTheme="majorHAnsi" w:eastAsia="Times New Roman" w:hAnsiTheme="majorHAnsi" w:cstheme="majorHAnsi"/>
                <w:color w:val="2E74B5" w:themeColor="accent5" w:themeShade="BF"/>
                <w:lang w:eastAsia="fr-CA"/>
              </w:rPr>
            </w:pPr>
            <w:r w:rsidRPr="0090736A">
              <w:rPr>
                <w:rFonts w:asciiTheme="majorHAnsi" w:eastAsia="Times New Roman" w:hAnsiTheme="majorHAnsi" w:cstheme="majorHAnsi"/>
                <w:color w:val="2E74B5" w:themeColor="accent5" w:themeShade="BF"/>
                <w:lang w:eastAsia="fr-CA"/>
              </w:rPr>
              <w:t>Une programmation commune</w:t>
            </w:r>
            <w:r>
              <w:rPr>
                <w:rFonts w:asciiTheme="majorHAnsi" w:eastAsia="Times New Roman" w:hAnsiTheme="majorHAnsi" w:cstheme="majorHAnsi"/>
                <w:color w:val="2E74B5" w:themeColor="accent5" w:themeShade="BF"/>
                <w:lang w:eastAsia="fr-CA"/>
              </w:rPr>
              <w:t xml:space="preserve"> </w:t>
            </w:r>
          </w:p>
          <w:p w14:paraId="04AEF744" w14:textId="183802D6" w:rsidR="00D81E45" w:rsidRPr="008E4255" w:rsidRDefault="00D81E45" w:rsidP="00012DFE">
            <w:pPr>
              <w:spacing w:after="0" w:line="240" w:lineRule="auto"/>
              <w:rPr>
                <w:rFonts w:asciiTheme="majorHAnsi" w:eastAsia="Times New Roman" w:hAnsiTheme="majorHAnsi" w:cstheme="majorHAnsi"/>
                <w:color w:val="538135" w:themeColor="accent6" w:themeShade="BF"/>
                <w:lang w:eastAsia="fr-CA"/>
              </w:rPr>
            </w:pPr>
            <w:r>
              <w:rPr>
                <w:rFonts w:asciiTheme="majorHAnsi" w:eastAsia="Times New Roman" w:hAnsiTheme="majorHAnsi" w:cstheme="majorHAnsi"/>
                <w:color w:val="538135" w:themeColor="accent6" w:themeShade="BF"/>
                <w:lang w:eastAsia="fr-CA"/>
              </w:rPr>
              <w:t>1000 vues</w:t>
            </w:r>
          </w:p>
        </w:tc>
        <w:tc>
          <w:tcPr>
            <w:tcW w:w="1276" w:type="dxa"/>
            <w:shd w:val="clear" w:color="auto" w:fill="auto"/>
            <w:noWrap/>
            <w:vAlign w:val="center"/>
          </w:tcPr>
          <w:p w14:paraId="4D1DF436" w14:textId="72AC5F1A"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112EA8A4"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46085A11"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47508FBE" w14:textId="49742ABF"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tcPr>
          <w:p w14:paraId="78A75405" w14:textId="1EE211CC"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Personnes immigrantes de la MRC</w:t>
            </w:r>
          </w:p>
        </w:tc>
        <w:tc>
          <w:tcPr>
            <w:tcW w:w="1990" w:type="dxa"/>
            <w:shd w:val="clear" w:color="auto" w:fill="auto"/>
            <w:noWrap/>
            <w:vAlign w:val="center"/>
          </w:tcPr>
          <w:p w14:paraId="464F4884" w14:textId="1288492A"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En fonction du programme on d</w:t>
            </w:r>
            <w:r w:rsidRPr="0076277C">
              <w:rPr>
                <w:rFonts w:asciiTheme="majorHAnsi" w:eastAsia="Times New Roman" w:hAnsiTheme="majorHAnsi" w:cstheme="majorHAnsi"/>
                <w:lang w:eastAsia="fr-CA"/>
              </w:rPr>
              <w:t xml:space="preserve">oit respecter </w:t>
            </w:r>
            <w:r>
              <w:rPr>
                <w:rFonts w:asciiTheme="majorHAnsi" w:eastAsia="Times New Roman" w:hAnsiTheme="majorHAnsi" w:cstheme="majorHAnsi"/>
                <w:lang w:eastAsia="fr-CA"/>
              </w:rPr>
              <w:t xml:space="preserve">un maximum de </w:t>
            </w:r>
            <w:r w:rsidRPr="0076277C">
              <w:rPr>
                <w:rFonts w:asciiTheme="majorHAnsi" w:eastAsia="Times New Roman" w:hAnsiTheme="majorHAnsi" w:cstheme="majorHAnsi"/>
                <w:lang w:eastAsia="fr-CA"/>
              </w:rPr>
              <w:t>15 %</w:t>
            </w:r>
            <w:r>
              <w:rPr>
                <w:rFonts w:asciiTheme="majorHAnsi" w:eastAsia="Times New Roman" w:hAnsiTheme="majorHAnsi" w:cstheme="majorHAnsi"/>
                <w:lang w:eastAsia="fr-CA"/>
              </w:rPr>
              <w:t xml:space="preserve"> du budget alloué</w:t>
            </w:r>
            <w:r w:rsidRPr="0076277C">
              <w:rPr>
                <w:rFonts w:asciiTheme="majorHAnsi" w:eastAsia="Times New Roman" w:hAnsiTheme="majorHAnsi" w:cstheme="majorHAnsi"/>
                <w:lang w:eastAsia="fr-CA"/>
              </w:rPr>
              <w:t xml:space="preserve"> pour diffusion médias</w:t>
            </w:r>
          </w:p>
        </w:tc>
      </w:tr>
      <w:tr w:rsidR="00D81E45" w:rsidRPr="00F00E6C" w14:paraId="5C063A21" w14:textId="77777777" w:rsidTr="00D81E45">
        <w:trPr>
          <w:trHeight w:val="454"/>
          <w:jc w:val="center"/>
        </w:trPr>
        <w:tc>
          <w:tcPr>
            <w:tcW w:w="4526" w:type="dxa"/>
            <w:shd w:val="clear" w:color="auto" w:fill="auto"/>
            <w:noWrap/>
            <w:vAlign w:val="center"/>
          </w:tcPr>
          <w:p w14:paraId="6ABA8796" w14:textId="77777777" w:rsidR="00D81E45" w:rsidRPr="00F00E6C" w:rsidRDefault="00D81E45" w:rsidP="00012DFE">
            <w:pPr>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Moyen d’action 4.1 :</w:t>
            </w:r>
          </w:p>
          <w:p w14:paraId="3FEE550A" w14:textId="6F9D6E48" w:rsidR="00D81E45" w:rsidRPr="00F00E6C" w:rsidRDefault="00D81E45" w:rsidP="00012DFE">
            <w:pPr>
              <w:rPr>
                <w:rFonts w:asciiTheme="majorHAnsi" w:eastAsia="Times New Roman" w:hAnsiTheme="majorHAnsi" w:cstheme="majorHAnsi"/>
                <w:lang w:eastAsia="fr-CA"/>
              </w:rPr>
            </w:pPr>
            <w:bookmarkStart w:id="8" w:name="_Hlk97221568"/>
            <w:r>
              <w:rPr>
                <w:rFonts w:asciiTheme="majorHAnsi" w:hAnsiTheme="majorHAnsi" w:cstheme="majorHAnsi"/>
                <w:color w:val="000000"/>
              </w:rPr>
              <w:t xml:space="preserve">Coordonner et animer une ou des rencontres avec </w:t>
            </w:r>
            <w:r w:rsidRPr="00F00E6C">
              <w:rPr>
                <w:rFonts w:asciiTheme="majorHAnsi" w:hAnsiTheme="majorHAnsi" w:cstheme="majorHAnsi"/>
                <w:color w:val="000000"/>
              </w:rPr>
              <w:t>les personnes immigrantes, le</w:t>
            </w:r>
            <w:r>
              <w:rPr>
                <w:rFonts w:asciiTheme="majorHAnsi" w:hAnsiTheme="majorHAnsi" w:cstheme="majorHAnsi"/>
                <w:color w:val="000000"/>
              </w:rPr>
              <w:t>s élus et les acteurs du milieu</w:t>
            </w:r>
            <w:r w:rsidRPr="00F00E6C">
              <w:rPr>
                <w:rFonts w:asciiTheme="majorHAnsi" w:hAnsiTheme="majorHAnsi" w:cstheme="majorHAnsi"/>
                <w:color w:val="000000"/>
              </w:rPr>
              <w:t xml:space="preserve"> pour planifier des </w:t>
            </w:r>
            <w:r>
              <w:rPr>
                <w:rFonts w:asciiTheme="majorHAnsi" w:hAnsiTheme="majorHAnsi" w:cstheme="majorHAnsi"/>
                <w:color w:val="000000"/>
              </w:rPr>
              <w:t>activités interculturelles.</w:t>
            </w:r>
            <w:bookmarkEnd w:id="8"/>
          </w:p>
        </w:tc>
        <w:tc>
          <w:tcPr>
            <w:tcW w:w="1843" w:type="dxa"/>
            <w:shd w:val="clear" w:color="auto" w:fill="auto"/>
            <w:noWrap/>
            <w:vAlign w:val="center"/>
          </w:tcPr>
          <w:p w14:paraId="52F70391" w14:textId="7F4403C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6F51EA18" w14:textId="77777777" w:rsidR="00D81E45" w:rsidRDefault="00D81E45" w:rsidP="00012DFE">
            <w:pPr>
              <w:spacing w:after="0" w:line="240" w:lineRule="auto"/>
              <w:rPr>
                <w:rFonts w:asciiTheme="majorHAnsi" w:eastAsia="Times New Roman" w:hAnsiTheme="majorHAnsi" w:cstheme="majorHAnsi"/>
                <w:lang w:eastAsia="fr-CA"/>
              </w:rPr>
            </w:pPr>
          </w:p>
          <w:p w14:paraId="584FBDC3"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Collaborateur :</w:t>
            </w:r>
          </w:p>
          <w:p w14:paraId="1150BAC0" w14:textId="54EE62C3"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CEA</w:t>
            </w:r>
          </w:p>
          <w:p w14:paraId="7167E68F"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TCIE</w:t>
            </w:r>
          </w:p>
          <w:p w14:paraId="35414377" w14:textId="7671DD25"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Personnes immigrantes</w:t>
            </w:r>
          </w:p>
        </w:tc>
        <w:tc>
          <w:tcPr>
            <w:tcW w:w="2007" w:type="dxa"/>
            <w:shd w:val="clear" w:color="auto" w:fill="auto"/>
            <w:noWrap/>
            <w:vAlign w:val="center"/>
          </w:tcPr>
          <w:p w14:paraId="7C7F6DC1" w14:textId="219A48D4"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Intégrer des personnes immigrantes dans la planification des activités qui leurs sont offertes</w:t>
            </w:r>
          </w:p>
        </w:tc>
        <w:tc>
          <w:tcPr>
            <w:tcW w:w="1842" w:type="dxa"/>
            <w:shd w:val="clear" w:color="auto" w:fill="auto"/>
            <w:noWrap/>
            <w:vAlign w:val="center"/>
          </w:tcPr>
          <w:p w14:paraId="3FA2804C" w14:textId="192F961F"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rencontres, de personnes immigrantes présentes</w:t>
            </w:r>
          </w:p>
        </w:tc>
        <w:tc>
          <w:tcPr>
            <w:tcW w:w="1570" w:type="dxa"/>
            <w:shd w:val="clear" w:color="auto" w:fill="auto"/>
            <w:noWrap/>
            <w:vAlign w:val="center"/>
          </w:tcPr>
          <w:p w14:paraId="3A298C09" w14:textId="77777777" w:rsidR="00D81E45" w:rsidRDefault="00D81E45" w:rsidP="00012DFE">
            <w:pPr>
              <w:spacing w:after="0" w:line="240" w:lineRule="auto"/>
              <w:rPr>
                <w:rFonts w:asciiTheme="majorHAnsi" w:eastAsia="Times New Roman" w:hAnsiTheme="majorHAnsi" w:cstheme="majorHAnsi"/>
                <w:color w:val="FF0000"/>
                <w:lang w:eastAsia="fr-CA"/>
              </w:rPr>
            </w:pPr>
            <w:r w:rsidRPr="008E4255">
              <w:rPr>
                <w:rFonts w:asciiTheme="majorHAnsi" w:eastAsia="Times New Roman" w:hAnsiTheme="majorHAnsi" w:cstheme="majorHAnsi"/>
                <w:color w:val="FF0000"/>
                <w:lang w:eastAsia="fr-CA"/>
              </w:rPr>
              <w:t>4 rencontres</w:t>
            </w:r>
          </w:p>
          <w:p w14:paraId="15D4CE46" w14:textId="07C77FE8" w:rsidR="00D81E4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5 personnes</w:t>
            </w:r>
          </w:p>
          <w:p w14:paraId="0915742C" w14:textId="277AF3D4" w:rsidR="00D81E4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3 activités</w:t>
            </w:r>
          </w:p>
          <w:p w14:paraId="5820AEC3" w14:textId="36E8A37D" w:rsidR="00D81E45" w:rsidRPr="00F00E6C" w:rsidRDefault="00D81E45" w:rsidP="00012DFE">
            <w:pPr>
              <w:spacing w:after="0" w:line="240" w:lineRule="auto"/>
              <w:rPr>
                <w:rFonts w:asciiTheme="majorHAnsi" w:eastAsia="Times New Roman" w:hAnsiTheme="majorHAnsi" w:cstheme="majorHAnsi"/>
                <w:lang w:eastAsia="fr-CA"/>
              </w:rPr>
            </w:pPr>
          </w:p>
        </w:tc>
        <w:tc>
          <w:tcPr>
            <w:tcW w:w="1276" w:type="dxa"/>
            <w:shd w:val="clear" w:color="auto" w:fill="auto"/>
            <w:noWrap/>
            <w:vAlign w:val="center"/>
          </w:tcPr>
          <w:p w14:paraId="1691DC04"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74B24151"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78DD4FCB" w14:textId="6DE21D7B" w:rsidR="00D81E45" w:rsidRPr="00F00E6C" w:rsidRDefault="00D81E45" w:rsidP="00012DFE">
            <w:pPr>
              <w:spacing w:after="0" w:line="240" w:lineRule="auto"/>
              <w:rPr>
                <w:rFonts w:asciiTheme="majorHAnsi" w:eastAsia="Times New Roman" w:hAnsiTheme="majorHAnsi" w:cstheme="majorHAnsi"/>
                <w:lang w:eastAsia="fr-CA"/>
              </w:rPr>
            </w:pPr>
          </w:p>
        </w:tc>
        <w:tc>
          <w:tcPr>
            <w:tcW w:w="2136" w:type="dxa"/>
            <w:shd w:val="clear" w:color="auto" w:fill="auto"/>
            <w:noWrap/>
            <w:vAlign w:val="center"/>
          </w:tcPr>
          <w:p w14:paraId="5D4B2098" w14:textId="28AA6F09" w:rsidR="00D81E45" w:rsidRPr="00F00E6C" w:rsidRDefault="00D81E45" w:rsidP="000952F5">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Personnes immigrantes, population MRC</w:t>
            </w:r>
          </w:p>
        </w:tc>
        <w:tc>
          <w:tcPr>
            <w:tcW w:w="1990" w:type="dxa"/>
            <w:shd w:val="clear" w:color="auto" w:fill="auto"/>
            <w:noWrap/>
            <w:vAlign w:val="center"/>
          </w:tcPr>
          <w:p w14:paraId="262E5F2E"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591615D2" w14:textId="77777777" w:rsidTr="00D81E45">
        <w:trPr>
          <w:trHeight w:val="454"/>
          <w:jc w:val="center"/>
        </w:trPr>
        <w:tc>
          <w:tcPr>
            <w:tcW w:w="4526" w:type="dxa"/>
            <w:shd w:val="clear" w:color="auto" w:fill="auto"/>
            <w:noWrap/>
            <w:vAlign w:val="center"/>
          </w:tcPr>
          <w:p w14:paraId="539461B4" w14:textId="77777777" w:rsidR="00D81E45" w:rsidRPr="00EB17D2" w:rsidRDefault="00D81E45" w:rsidP="00012DFE">
            <w:pPr>
              <w:rPr>
                <w:rFonts w:asciiTheme="majorHAnsi" w:eastAsia="Times New Roman" w:hAnsiTheme="majorHAnsi" w:cstheme="majorHAnsi"/>
                <w:lang w:eastAsia="fr-CA"/>
              </w:rPr>
            </w:pPr>
            <w:r w:rsidRPr="00EB17D2">
              <w:rPr>
                <w:rFonts w:asciiTheme="majorHAnsi" w:eastAsia="Times New Roman" w:hAnsiTheme="majorHAnsi" w:cstheme="majorHAnsi"/>
                <w:lang w:eastAsia="fr-CA"/>
              </w:rPr>
              <w:t xml:space="preserve">Moyen d’action 4.2 : </w:t>
            </w:r>
          </w:p>
          <w:p w14:paraId="32AA0B1F" w14:textId="005AFEF4" w:rsidR="00D81E45" w:rsidRPr="0011456F" w:rsidRDefault="00D81E45" w:rsidP="00012DFE">
            <w:pPr>
              <w:pStyle w:val="Commentaire"/>
              <w:rPr>
                <w:rFonts w:asciiTheme="majorHAnsi" w:hAnsiTheme="majorHAnsi" w:cstheme="majorHAnsi"/>
                <w:color w:val="000000"/>
                <w:sz w:val="22"/>
                <w:szCs w:val="22"/>
              </w:rPr>
            </w:pPr>
            <w:r w:rsidRPr="00C45673">
              <w:rPr>
                <w:rFonts w:asciiTheme="majorHAnsi" w:hAnsiTheme="majorHAnsi" w:cstheme="majorHAnsi"/>
                <w:color w:val="000000"/>
                <w:sz w:val="22"/>
                <w:szCs w:val="22"/>
              </w:rPr>
              <w:t>Sensibiliser et appuyer les municipalités afin de développer un volet interculturel lors d’évènements organisés dans la MRC des Etchemins.</w:t>
            </w:r>
            <w:r w:rsidRPr="0011456F">
              <w:rPr>
                <w:rFonts w:asciiTheme="majorHAnsi" w:hAnsiTheme="majorHAnsi" w:cstheme="majorHAnsi"/>
                <w:color w:val="000000"/>
                <w:sz w:val="22"/>
                <w:szCs w:val="22"/>
              </w:rPr>
              <w:t xml:space="preserve"> </w:t>
            </w:r>
          </w:p>
          <w:p w14:paraId="6422EA06" w14:textId="40797722" w:rsidR="00D81E45" w:rsidRPr="00EB17D2" w:rsidRDefault="00D81E45" w:rsidP="00012DFE">
            <w:pPr>
              <w:rPr>
                <w:rFonts w:asciiTheme="majorHAnsi" w:eastAsia="Times New Roman" w:hAnsiTheme="majorHAnsi" w:cstheme="majorHAnsi"/>
                <w:lang w:eastAsia="fr-CA"/>
              </w:rPr>
            </w:pPr>
          </w:p>
        </w:tc>
        <w:tc>
          <w:tcPr>
            <w:tcW w:w="1843" w:type="dxa"/>
            <w:shd w:val="clear" w:color="auto" w:fill="auto"/>
            <w:noWrap/>
            <w:vAlign w:val="center"/>
          </w:tcPr>
          <w:p w14:paraId="445FE64F" w14:textId="77777777" w:rsidR="00D81E45" w:rsidRPr="00EB17D2" w:rsidRDefault="00D81E45" w:rsidP="00012DFE">
            <w:pPr>
              <w:spacing w:after="0" w:line="240" w:lineRule="auto"/>
              <w:rPr>
                <w:rFonts w:asciiTheme="majorHAnsi" w:eastAsia="Times New Roman" w:hAnsiTheme="majorHAnsi" w:cstheme="majorHAnsi"/>
                <w:lang w:eastAsia="fr-CA"/>
              </w:rPr>
            </w:pPr>
            <w:r w:rsidRPr="00EB17D2">
              <w:rPr>
                <w:rFonts w:asciiTheme="majorHAnsi" w:eastAsia="Times New Roman" w:hAnsiTheme="majorHAnsi" w:cstheme="majorHAnsi"/>
                <w:lang w:eastAsia="fr-CA"/>
              </w:rPr>
              <w:t>Porteur :</w:t>
            </w:r>
          </w:p>
          <w:p w14:paraId="1F86B71B" w14:textId="26D2388B" w:rsidR="00D81E45" w:rsidRPr="00EB17D2"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MRC</w:t>
            </w:r>
          </w:p>
          <w:p w14:paraId="068CDF53" w14:textId="36767A25" w:rsidR="00D81E45" w:rsidRPr="00EB17D2" w:rsidRDefault="00D81E45" w:rsidP="00012DFE">
            <w:pPr>
              <w:spacing w:after="0" w:line="240" w:lineRule="auto"/>
              <w:rPr>
                <w:rFonts w:asciiTheme="majorHAnsi" w:eastAsia="Times New Roman" w:hAnsiTheme="majorHAnsi" w:cstheme="majorHAnsi"/>
                <w:lang w:eastAsia="fr-CA"/>
              </w:rPr>
            </w:pPr>
          </w:p>
          <w:p w14:paraId="7A389F60" w14:textId="0D05FADB" w:rsidR="00D81E45" w:rsidRPr="00EB17D2" w:rsidRDefault="00D81E45" w:rsidP="00012DFE">
            <w:pPr>
              <w:spacing w:after="0" w:line="240" w:lineRule="auto"/>
              <w:rPr>
                <w:rFonts w:asciiTheme="majorHAnsi" w:eastAsia="Times New Roman" w:hAnsiTheme="majorHAnsi" w:cstheme="majorHAnsi"/>
                <w:lang w:eastAsia="fr-CA"/>
              </w:rPr>
            </w:pPr>
            <w:r w:rsidRPr="00EB17D2">
              <w:rPr>
                <w:rFonts w:asciiTheme="majorHAnsi" w:eastAsia="Times New Roman" w:hAnsiTheme="majorHAnsi" w:cstheme="majorHAnsi"/>
                <w:lang w:eastAsia="fr-CA"/>
              </w:rPr>
              <w:t>Collaborateur :</w:t>
            </w:r>
          </w:p>
          <w:p w14:paraId="2A78C2C5" w14:textId="15AF9C2F" w:rsidR="00D81E45" w:rsidRPr="00EB17D2" w:rsidRDefault="00D81E45" w:rsidP="00012DFE">
            <w:pPr>
              <w:spacing w:after="0" w:line="240" w:lineRule="auto"/>
              <w:rPr>
                <w:rFonts w:asciiTheme="majorHAnsi" w:eastAsia="Times New Roman" w:hAnsiTheme="majorHAnsi" w:cstheme="majorHAnsi"/>
                <w:lang w:eastAsia="fr-CA"/>
              </w:rPr>
            </w:pPr>
            <w:r w:rsidRPr="00EB17D2">
              <w:rPr>
                <w:rFonts w:asciiTheme="majorHAnsi" w:eastAsia="Times New Roman" w:hAnsiTheme="majorHAnsi" w:cstheme="majorHAnsi"/>
                <w:lang w:eastAsia="fr-CA"/>
              </w:rPr>
              <w:t>TCIE</w:t>
            </w:r>
          </w:p>
        </w:tc>
        <w:tc>
          <w:tcPr>
            <w:tcW w:w="2007" w:type="dxa"/>
            <w:shd w:val="clear" w:color="auto" w:fill="auto"/>
            <w:noWrap/>
            <w:vAlign w:val="center"/>
          </w:tcPr>
          <w:p w14:paraId="7F5DB6B4" w14:textId="6DA295CE"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Offrir des activités avec un volet interculturel dans la MRC</w:t>
            </w:r>
          </w:p>
        </w:tc>
        <w:tc>
          <w:tcPr>
            <w:tcW w:w="1842" w:type="dxa"/>
            <w:shd w:val="clear" w:color="auto" w:fill="auto"/>
            <w:noWrap/>
            <w:vAlign w:val="center"/>
          </w:tcPr>
          <w:p w14:paraId="4E6F75AC" w14:textId="3F93B908" w:rsidR="00D81E45" w:rsidRPr="00C45673" w:rsidRDefault="00D81E45" w:rsidP="00012DFE">
            <w:pPr>
              <w:spacing w:after="0" w:line="240" w:lineRule="auto"/>
              <w:rPr>
                <w:rFonts w:asciiTheme="majorHAnsi" w:eastAsia="Times New Roman" w:hAnsiTheme="majorHAnsi" w:cstheme="majorHAnsi"/>
                <w:lang w:eastAsia="fr-CA"/>
              </w:rPr>
            </w:pPr>
            <w:r w:rsidRPr="00C45673">
              <w:rPr>
                <w:rFonts w:asciiTheme="majorHAnsi" w:eastAsia="Times New Roman" w:hAnsiTheme="majorHAnsi" w:cstheme="majorHAnsi"/>
                <w:lang w:eastAsia="fr-CA"/>
              </w:rPr>
              <w:t xml:space="preserve">Nombre de municipalités sensibilisées et appuyées </w:t>
            </w:r>
          </w:p>
          <w:p w14:paraId="5FB0C8B5" w14:textId="77777777" w:rsidR="00D81E45" w:rsidRPr="00C45673" w:rsidRDefault="00D81E45" w:rsidP="00012DFE">
            <w:pPr>
              <w:spacing w:after="0" w:line="240" w:lineRule="auto"/>
              <w:rPr>
                <w:rFonts w:asciiTheme="majorHAnsi" w:eastAsia="Times New Roman" w:hAnsiTheme="majorHAnsi" w:cstheme="majorHAnsi"/>
                <w:lang w:eastAsia="fr-CA"/>
              </w:rPr>
            </w:pPr>
          </w:p>
          <w:p w14:paraId="64B98999" w14:textId="6527A473" w:rsidR="00D81E45" w:rsidRDefault="00D81E45" w:rsidP="00012DFE">
            <w:pPr>
              <w:spacing w:after="0" w:line="240" w:lineRule="auto"/>
              <w:rPr>
                <w:rFonts w:asciiTheme="majorHAnsi" w:eastAsia="Times New Roman" w:hAnsiTheme="majorHAnsi" w:cstheme="majorHAnsi"/>
                <w:lang w:eastAsia="fr-CA"/>
              </w:rPr>
            </w:pPr>
            <w:r w:rsidRPr="00C45673">
              <w:rPr>
                <w:rFonts w:asciiTheme="majorHAnsi" w:eastAsia="Times New Roman" w:hAnsiTheme="majorHAnsi" w:cstheme="majorHAnsi"/>
                <w:lang w:eastAsia="fr-CA"/>
              </w:rPr>
              <w:t>Nombre d’activités réalisées dans les municipalités</w:t>
            </w:r>
          </w:p>
          <w:p w14:paraId="131ADBFD" w14:textId="77777777" w:rsidR="00D81E45" w:rsidRDefault="00D81E45" w:rsidP="00012DFE">
            <w:pPr>
              <w:spacing w:after="0" w:line="240" w:lineRule="auto"/>
              <w:rPr>
                <w:rFonts w:asciiTheme="majorHAnsi" w:eastAsia="Times New Roman" w:hAnsiTheme="majorHAnsi" w:cstheme="majorHAnsi"/>
                <w:lang w:eastAsia="fr-CA"/>
              </w:rPr>
            </w:pPr>
          </w:p>
          <w:p w14:paraId="49370FCD" w14:textId="3B268D1D" w:rsidR="00D81E45" w:rsidRPr="00F00E6C" w:rsidRDefault="00D81E45" w:rsidP="00012DFE">
            <w:pPr>
              <w:spacing w:after="0" w:line="240" w:lineRule="auto"/>
              <w:rPr>
                <w:rFonts w:asciiTheme="majorHAnsi" w:eastAsia="Times New Roman" w:hAnsiTheme="majorHAnsi" w:cstheme="majorHAnsi"/>
                <w:lang w:eastAsia="fr-CA"/>
              </w:rPr>
            </w:pPr>
          </w:p>
        </w:tc>
        <w:tc>
          <w:tcPr>
            <w:tcW w:w="1570" w:type="dxa"/>
            <w:shd w:val="clear" w:color="auto" w:fill="auto"/>
            <w:noWrap/>
            <w:vAlign w:val="center"/>
          </w:tcPr>
          <w:p w14:paraId="0E991C30" w14:textId="77777777" w:rsidR="00D81E45" w:rsidRPr="00C45673" w:rsidRDefault="00D81E45" w:rsidP="00DA5DC7">
            <w:pPr>
              <w:spacing w:after="0" w:line="240" w:lineRule="auto"/>
              <w:rPr>
                <w:rFonts w:asciiTheme="majorHAnsi" w:eastAsia="Times New Roman" w:hAnsiTheme="majorHAnsi" w:cstheme="majorHAnsi"/>
                <w:color w:val="FF0000"/>
                <w:lang w:eastAsia="fr-CA"/>
              </w:rPr>
            </w:pPr>
            <w:r w:rsidRPr="00C45673">
              <w:rPr>
                <w:rFonts w:asciiTheme="majorHAnsi" w:eastAsia="Times New Roman" w:hAnsiTheme="majorHAnsi" w:cstheme="majorHAnsi"/>
                <w:color w:val="FF0000"/>
                <w:lang w:eastAsia="fr-CA"/>
              </w:rPr>
              <w:t>3 municipalités</w:t>
            </w:r>
          </w:p>
          <w:p w14:paraId="482354A9" w14:textId="1EDD751B" w:rsidR="00D81E45" w:rsidRPr="00C45673" w:rsidRDefault="00D81E45" w:rsidP="00012DFE">
            <w:pPr>
              <w:spacing w:after="0" w:line="240" w:lineRule="auto"/>
              <w:rPr>
                <w:rFonts w:asciiTheme="majorHAnsi" w:eastAsia="Times New Roman" w:hAnsiTheme="majorHAnsi" w:cstheme="majorHAnsi"/>
                <w:color w:val="FF0000"/>
                <w:lang w:eastAsia="fr-CA"/>
              </w:rPr>
            </w:pPr>
            <w:r w:rsidRPr="00C45673">
              <w:rPr>
                <w:rFonts w:asciiTheme="majorHAnsi" w:eastAsia="Times New Roman" w:hAnsiTheme="majorHAnsi" w:cstheme="majorHAnsi"/>
                <w:color w:val="FF0000"/>
                <w:lang w:eastAsia="fr-CA"/>
              </w:rPr>
              <w:t>4 activités</w:t>
            </w:r>
          </w:p>
          <w:p w14:paraId="2C5C9109" w14:textId="77777777" w:rsidR="00D81E45" w:rsidRPr="00C45673" w:rsidRDefault="00D81E45" w:rsidP="00DA5DC7">
            <w:pPr>
              <w:spacing w:after="0" w:line="240" w:lineRule="auto"/>
              <w:rPr>
                <w:rFonts w:asciiTheme="majorHAnsi" w:eastAsia="Times New Roman" w:hAnsiTheme="majorHAnsi" w:cstheme="majorHAnsi"/>
                <w:color w:val="2E74B5" w:themeColor="accent5" w:themeShade="BF"/>
                <w:lang w:eastAsia="fr-CA"/>
              </w:rPr>
            </w:pPr>
            <w:r w:rsidRPr="00C45673">
              <w:rPr>
                <w:rFonts w:asciiTheme="majorHAnsi" w:eastAsia="Times New Roman" w:hAnsiTheme="majorHAnsi" w:cstheme="majorHAnsi"/>
                <w:color w:val="2E74B5" w:themeColor="accent5" w:themeShade="BF"/>
                <w:lang w:eastAsia="fr-CA"/>
              </w:rPr>
              <w:t>4 municipalités</w:t>
            </w:r>
          </w:p>
          <w:p w14:paraId="17643EF9" w14:textId="3974E0FB" w:rsidR="00D81E45" w:rsidRPr="00C45673" w:rsidRDefault="00D81E45" w:rsidP="00012DFE">
            <w:pPr>
              <w:spacing w:after="0" w:line="240" w:lineRule="auto"/>
              <w:rPr>
                <w:rFonts w:asciiTheme="majorHAnsi" w:eastAsia="Times New Roman" w:hAnsiTheme="majorHAnsi" w:cstheme="majorHAnsi"/>
                <w:color w:val="2E74B5" w:themeColor="accent5" w:themeShade="BF"/>
                <w:lang w:eastAsia="fr-CA"/>
              </w:rPr>
            </w:pPr>
            <w:r w:rsidRPr="00C45673">
              <w:rPr>
                <w:rFonts w:asciiTheme="majorHAnsi" w:eastAsia="Times New Roman" w:hAnsiTheme="majorHAnsi" w:cstheme="majorHAnsi"/>
                <w:color w:val="2E74B5" w:themeColor="accent5" w:themeShade="BF"/>
                <w:lang w:eastAsia="fr-CA"/>
              </w:rPr>
              <w:t xml:space="preserve">8 activités </w:t>
            </w:r>
          </w:p>
          <w:p w14:paraId="4421ED9B" w14:textId="77777777" w:rsidR="00D81E45" w:rsidRPr="00C45673" w:rsidRDefault="00D81E45" w:rsidP="00012DFE">
            <w:pPr>
              <w:spacing w:after="0" w:line="240" w:lineRule="auto"/>
              <w:rPr>
                <w:rFonts w:asciiTheme="majorHAnsi" w:eastAsia="Times New Roman" w:hAnsiTheme="majorHAnsi" w:cstheme="majorHAnsi"/>
                <w:color w:val="2E74B5" w:themeColor="accent5" w:themeShade="BF"/>
                <w:lang w:eastAsia="fr-CA"/>
              </w:rPr>
            </w:pPr>
          </w:p>
          <w:p w14:paraId="39EC06FC" w14:textId="08FA3330" w:rsidR="00D81E45" w:rsidRDefault="00D81E45" w:rsidP="00012DFE">
            <w:pPr>
              <w:spacing w:after="0" w:line="240" w:lineRule="auto"/>
              <w:rPr>
                <w:rFonts w:asciiTheme="majorHAnsi" w:eastAsia="Times New Roman" w:hAnsiTheme="majorHAnsi" w:cstheme="majorHAnsi"/>
                <w:color w:val="538135" w:themeColor="accent6" w:themeShade="BF"/>
                <w:lang w:eastAsia="fr-CA"/>
              </w:rPr>
            </w:pPr>
            <w:r w:rsidRPr="00C45673">
              <w:rPr>
                <w:rFonts w:asciiTheme="majorHAnsi" w:eastAsia="Times New Roman" w:hAnsiTheme="majorHAnsi" w:cstheme="majorHAnsi"/>
                <w:color w:val="538135" w:themeColor="accent6" w:themeShade="BF"/>
                <w:lang w:eastAsia="fr-CA"/>
              </w:rPr>
              <w:t>6 municipalités 10 activités</w:t>
            </w:r>
          </w:p>
          <w:p w14:paraId="6066016A" w14:textId="1538AEC1" w:rsidR="00D81E45" w:rsidRPr="00F00E6C" w:rsidRDefault="00D81E45" w:rsidP="00012DFE">
            <w:pPr>
              <w:spacing w:after="0" w:line="240" w:lineRule="auto"/>
              <w:rPr>
                <w:rFonts w:asciiTheme="majorHAnsi" w:eastAsia="Times New Roman" w:hAnsiTheme="majorHAnsi" w:cstheme="majorHAnsi"/>
                <w:lang w:eastAsia="fr-CA"/>
              </w:rPr>
            </w:pPr>
          </w:p>
        </w:tc>
        <w:tc>
          <w:tcPr>
            <w:tcW w:w="1276" w:type="dxa"/>
            <w:shd w:val="clear" w:color="auto" w:fill="auto"/>
            <w:noWrap/>
            <w:vAlign w:val="center"/>
          </w:tcPr>
          <w:p w14:paraId="0E367A3C"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5AFC1242"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13554C3D"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4A5A86F8"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0DF8A486"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44512676" w14:textId="16CC66A6"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tcPr>
          <w:p w14:paraId="2C3AEBC1"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Municipalités</w:t>
            </w:r>
          </w:p>
          <w:p w14:paraId="419895CC"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Personnes immigrantes</w:t>
            </w:r>
          </w:p>
          <w:p w14:paraId="3AFDD69A" w14:textId="77777777" w:rsidR="00D81E45" w:rsidRDefault="00D81E45" w:rsidP="00012DFE">
            <w:pPr>
              <w:spacing w:after="0" w:line="240" w:lineRule="auto"/>
              <w:rPr>
                <w:rFonts w:asciiTheme="majorHAnsi" w:eastAsia="Times New Roman" w:hAnsiTheme="majorHAnsi" w:cstheme="majorHAnsi"/>
                <w:lang w:eastAsia="fr-CA"/>
              </w:rPr>
            </w:pPr>
          </w:p>
          <w:p w14:paraId="2B83944B" w14:textId="77777777" w:rsidR="00D81E45" w:rsidRDefault="00D81E45" w:rsidP="00012DFE">
            <w:pPr>
              <w:spacing w:after="0" w:line="240" w:lineRule="auto"/>
              <w:rPr>
                <w:rFonts w:asciiTheme="majorHAnsi" w:eastAsia="Times New Roman" w:hAnsiTheme="majorHAnsi" w:cstheme="majorHAnsi"/>
                <w:lang w:eastAsia="fr-CA"/>
              </w:rPr>
            </w:pPr>
          </w:p>
          <w:p w14:paraId="3D49F525" w14:textId="77777777" w:rsidR="00D81E45" w:rsidRDefault="00D81E45" w:rsidP="00012DFE">
            <w:pPr>
              <w:spacing w:after="0" w:line="240" w:lineRule="auto"/>
              <w:rPr>
                <w:rFonts w:asciiTheme="majorHAnsi" w:eastAsia="Times New Roman" w:hAnsiTheme="majorHAnsi" w:cstheme="majorHAnsi"/>
                <w:lang w:eastAsia="fr-CA"/>
              </w:rPr>
            </w:pPr>
          </w:p>
          <w:p w14:paraId="2D7D8370" w14:textId="77777777" w:rsidR="00D81E45" w:rsidRDefault="00D81E45" w:rsidP="00012DFE">
            <w:pPr>
              <w:spacing w:after="0" w:line="240" w:lineRule="auto"/>
              <w:rPr>
                <w:rFonts w:asciiTheme="majorHAnsi" w:eastAsia="Times New Roman" w:hAnsiTheme="majorHAnsi" w:cstheme="majorHAnsi"/>
                <w:lang w:eastAsia="fr-CA"/>
              </w:rPr>
            </w:pPr>
          </w:p>
          <w:p w14:paraId="74EF72DB" w14:textId="77777777" w:rsidR="00D81E45" w:rsidRDefault="00D81E45" w:rsidP="00012DFE">
            <w:pPr>
              <w:spacing w:after="0" w:line="240" w:lineRule="auto"/>
              <w:rPr>
                <w:rFonts w:asciiTheme="majorHAnsi" w:eastAsia="Times New Roman" w:hAnsiTheme="majorHAnsi" w:cstheme="majorHAnsi"/>
                <w:lang w:eastAsia="fr-CA"/>
              </w:rPr>
            </w:pPr>
          </w:p>
          <w:p w14:paraId="783D465E" w14:textId="43281D0E" w:rsidR="00D81E45" w:rsidRPr="00F00E6C"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auto"/>
            <w:noWrap/>
            <w:vAlign w:val="center"/>
          </w:tcPr>
          <w:p w14:paraId="61C18B9E" w14:textId="30C4A9C0" w:rsidR="00D81E45" w:rsidRPr="00F00E6C" w:rsidRDefault="00D81E45" w:rsidP="00012DFE">
            <w:pPr>
              <w:spacing w:after="0" w:line="240" w:lineRule="auto"/>
              <w:rPr>
                <w:rFonts w:asciiTheme="majorHAnsi" w:eastAsia="Times New Roman" w:hAnsiTheme="majorHAnsi" w:cstheme="majorHAnsi"/>
                <w:lang w:eastAsia="fr-CA"/>
              </w:rPr>
            </w:pPr>
            <w:r w:rsidRPr="001439AA">
              <w:rPr>
                <w:rFonts w:asciiTheme="majorHAnsi" w:eastAsia="Times New Roman" w:hAnsiTheme="majorHAnsi" w:cstheme="majorHAnsi"/>
                <w:lang w:eastAsia="fr-CA"/>
              </w:rPr>
              <w:t>La validation des activités sera faite auprès du MIFI</w:t>
            </w:r>
          </w:p>
        </w:tc>
      </w:tr>
      <w:tr w:rsidR="00D81E45" w:rsidRPr="00F00E6C" w14:paraId="225BC796" w14:textId="77777777" w:rsidTr="00D81E45">
        <w:trPr>
          <w:trHeight w:val="454"/>
          <w:jc w:val="center"/>
        </w:trPr>
        <w:tc>
          <w:tcPr>
            <w:tcW w:w="4526" w:type="dxa"/>
            <w:shd w:val="clear" w:color="auto" w:fill="FFFFFF" w:themeFill="background1"/>
            <w:noWrap/>
            <w:vAlign w:val="center"/>
          </w:tcPr>
          <w:p w14:paraId="0A3F003D" w14:textId="56C2CA53" w:rsidR="00D81E45" w:rsidRPr="00F00E6C" w:rsidRDefault="00D81E45" w:rsidP="00012DFE">
            <w:pPr>
              <w:rPr>
                <w:rFonts w:asciiTheme="majorHAnsi" w:eastAsia="Times New Roman" w:hAnsiTheme="majorHAnsi" w:cstheme="majorHAnsi"/>
                <w:lang w:eastAsia="fr-CA"/>
              </w:rPr>
            </w:pPr>
            <w:r w:rsidRPr="00F00E6C">
              <w:rPr>
                <w:rFonts w:asciiTheme="majorHAnsi" w:eastAsia="Times New Roman" w:hAnsiTheme="majorHAnsi" w:cstheme="majorHAnsi"/>
                <w:lang w:eastAsia="fr-CA"/>
              </w:rPr>
              <w:t xml:space="preserve">Moyen d’action 5.1 : </w:t>
            </w:r>
          </w:p>
          <w:p w14:paraId="3702E2DA" w14:textId="2DF60640" w:rsidR="00D81E45" w:rsidRPr="0026429D" w:rsidRDefault="00D81E45" w:rsidP="00012DFE">
            <w:pPr>
              <w:rPr>
                <w:rFonts w:asciiTheme="majorHAnsi" w:hAnsiTheme="majorHAnsi" w:cstheme="majorHAnsi"/>
              </w:rPr>
            </w:pPr>
            <w:r w:rsidRPr="00BE3E42">
              <w:rPr>
                <w:rFonts w:asciiTheme="majorHAnsi" w:hAnsiTheme="majorHAnsi" w:cstheme="majorHAnsi"/>
              </w:rPr>
              <w:t>Soutenir le développement de compétences interculturelles des animateurs dans les organismes et les municipalités qui offrent des lieux d'échange et de rapprochement interculturel pour les enfants et adolescents issus de l’immigration.</w:t>
            </w:r>
            <w:r w:rsidRPr="00F00E6C">
              <w:rPr>
                <w:rFonts w:asciiTheme="majorHAnsi" w:hAnsiTheme="majorHAnsi" w:cstheme="majorHAnsi"/>
              </w:rPr>
              <w:t xml:space="preserve"> </w:t>
            </w:r>
          </w:p>
        </w:tc>
        <w:tc>
          <w:tcPr>
            <w:tcW w:w="1843" w:type="dxa"/>
            <w:shd w:val="clear" w:color="auto" w:fill="FFFFFF" w:themeFill="background1"/>
            <w:noWrap/>
            <w:vAlign w:val="center"/>
          </w:tcPr>
          <w:p w14:paraId="061D5656" w14:textId="77777777" w:rsidR="00D81E45" w:rsidRDefault="00D81E45" w:rsidP="00012DFE">
            <w:pPr>
              <w:spacing w:after="0" w:line="240" w:lineRule="auto"/>
              <w:rPr>
                <w:rFonts w:asciiTheme="majorHAnsi" w:hAnsiTheme="majorHAnsi" w:cstheme="majorHAnsi"/>
              </w:rPr>
            </w:pPr>
            <w:r>
              <w:rPr>
                <w:rFonts w:asciiTheme="majorHAnsi" w:hAnsiTheme="majorHAnsi" w:cstheme="majorHAnsi"/>
              </w:rPr>
              <w:t>Porteur : MRC</w:t>
            </w:r>
          </w:p>
          <w:p w14:paraId="61523097" w14:textId="77777777" w:rsidR="00D81E45" w:rsidRDefault="00D81E45" w:rsidP="00012DFE">
            <w:pPr>
              <w:spacing w:after="0" w:line="240" w:lineRule="auto"/>
              <w:rPr>
                <w:rFonts w:asciiTheme="majorHAnsi" w:hAnsiTheme="majorHAnsi" w:cstheme="majorHAnsi"/>
              </w:rPr>
            </w:pPr>
          </w:p>
          <w:p w14:paraId="04C5A2A3" w14:textId="4A358693"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hAnsiTheme="majorHAnsi" w:cstheme="majorHAnsi"/>
              </w:rPr>
              <w:t xml:space="preserve">Collaborateur : </w:t>
            </w:r>
            <w:r w:rsidRPr="00F00E6C">
              <w:rPr>
                <w:rFonts w:asciiTheme="majorHAnsi" w:hAnsiTheme="majorHAnsi" w:cstheme="majorHAnsi"/>
              </w:rPr>
              <w:t>Maison des jeunes Parentaime</w:t>
            </w:r>
          </w:p>
        </w:tc>
        <w:tc>
          <w:tcPr>
            <w:tcW w:w="2007" w:type="dxa"/>
            <w:shd w:val="clear" w:color="auto" w:fill="FFFFFF" w:themeFill="background1"/>
            <w:noWrap/>
            <w:vAlign w:val="center"/>
          </w:tcPr>
          <w:p w14:paraId="7D52EAB0" w14:textId="29DF9E41"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Les animateurs sont mieux outillés pour intervenir en contexte multiculturel</w:t>
            </w:r>
          </w:p>
        </w:tc>
        <w:tc>
          <w:tcPr>
            <w:tcW w:w="1842" w:type="dxa"/>
            <w:shd w:val="clear" w:color="auto" w:fill="FFFFFF" w:themeFill="background1"/>
            <w:noWrap/>
            <w:vAlign w:val="center"/>
          </w:tcPr>
          <w:p w14:paraId="1591954A" w14:textId="02C6F896"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d’animateurs</w:t>
            </w:r>
          </w:p>
          <w:p w14:paraId="71026882" w14:textId="4870061D"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d’organismes rencontrés</w:t>
            </w:r>
          </w:p>
        </w:tc>
        <w:tc>
          <w:tcPr>
            <w:tcW w:w="1570" w:type="dxa"/>
            <w:shd w:val="clear" w:color="auto" w:fill="FFFFFF" w:themeFill="background1"/>
            <w:noWrap/>
            <w:vAlign w:val="center"/>
          </w:tcPr>
          <w:p w14:paraId="72AA58CA" w14:textId="74F1C320" w:rsidR="00D81E45" w:rsidRPr="008E4255" w:rsidRDefault="00D81E45" w:rsidP="00012DFE">
            <w:pPr>
              <w:spacing w:after="0" w:line="240" w:lineRule="auto"/>
              <w:rPr>
                <w:rFonts w:asciiTheme="majorHAnsi" w:eastAsia="Times New Roman" w:hAnsiTheme="majorHAnsi" w:cstheme="majorHAnsi"/>
                <w:color w:val="FF0000"/>
                <w:lang w:eastAsia="fr-CA"/>
              </w:rPr>
            </w:pPr>
            <w:r w:rsidRPr="008E4255">
              <w:rPr>
                <w:rFonts w:asciiTheme="majorHAnsi" w:eastAsia="Times New Roman" w:hAnsiTheme="majorHAnsi" w:cstheme="majorHAnsi"/>
                <w:color w:val="FF0000"/>
                <w:lang w:eastAsia="fr-CA"/>
              </w:rPr>
              <w:t>Organisme :</w:t>
            </w:r>
            <w:r>
              <w:rPr>
                <w:rFonts w:asciiTheme="majorHAnsi" w:eastAsia="Times New Roman" w:hAnsiTheme="majorHAnsi" w:cstheme="majorHAnsi"/>
                <w:color w:val="FF0000"/>
                <w:lang w:eastAsia="fr-CA"/>
              </w:rPr>
              <w:t xml:space="preserve"> 6</w:t>
            </w:r>
          </w:p>
          <w:p w14:paraId="35C9B514" w14:textId="77777777" w:rsidR="00D81E45" w:rsidRDefault="00D81E45" w:rsidP="00012DFE">
            <w:pPr>
              <w:spacing w:after="0" w:line="240" w:lineRule="auto"/>
              <w:rPr>
                <w:rFonts w:asciiTheme="majorHAnsi" w:eastAsia="Times New Roman" w:hAnsiTheme="majorHAnsi" w:cstheme="majorHAnsi"/>
                <w:color w:val="FF0000"/>
                <w:lang w:eastAsia="fr-CA"/>
              </w:rPr>
            </w:pPr>
            <w:r w:rsidRPr="008E4255">
              <w:rPr>
                <w:rFonts w:asciiTheme="majorHAnsi" w:eastAsia="Times New Roman" w:hAnsiTheme="majorHAnsi" w:cstheme="majorHAnsi"/>
                <w:color w:val="FF0000"/>
                <w:lang w:eastAsia="fr-CA"/>
              </w:rPr>
              <w:t>Animateur :</w:t>
            </w:r>
            <w:r>
              <w:rPr>
                <w:rFonts w:asciiTheme="majorHAnsi" w:eastAsia="Times New Roman" w:hAnsiTheme="majorHAnsi" w:cstheme="majorHAnsi"/>
                <w:color w:val="FF0000"/>
                <w:lang w:eastAsia="fr-CA"/>
              </w:rPr>
              <w:t xml:space="preserve"> 24</w:t>
            </w:r>
          </w:p>
          <w:p w14:paraId="7547FB27" w14:textId="77777777" w:rsidR="00D81E45" w:rsidRPr="008E4255" w:rsidRDefault="00D81E45" w:rsidP="00012DFE">
            <w:pPr>
              <w:spacing w:after="0" w:line="240" w:lineRule="auto"/>
              <w:rPr>
                <w:rFonts w:asciiTheme="majorHAnsi" w:eastAsia="Times New Roman" w:hAnsiTheme="majorHAnsi" w:cstheme="majorHAnsi"/>
                <w:color w:val="2E74B5" w:themeColor="accent5" w:themeShade="BF"/>
                <w:lang w:eastAsia="fr-CA"/>
              </w:rPr>
            </w:pPr>
            <w:r w:rsidRPr="008E4255">
              <w:rPr>
                <w:rFonts w:asciiTheme="majorHAnsi" w:eastAsia="Times New Roman" w:hAnsiTheme="majorHAnsi" w:cstheme="majorHAnsi"/>
                <w:color w:val="2E74B5" w:themeColor="accent5" w:themeShade="BF"/>
                <w:lang w:eastAsia="fr-CA"/>
              </w:rPr>
              <w:t>Organisme : 6</w:t>
            </w:r>
          </w:p>
          <w:p w14:paraId="315D9F63" w14:textId="77777777" w:rsidR="00D81E45" w:rsidRDefault="00D81E45" w:rsidP="00012DFE">
            <w:pPr>
              <w:spacing w:after="0" w:line="240" w:lineRule="auto"/>
              <w:rPr>
                <w:rFonts w:asciiTheme="majorHAnsi" w:eastAsia="Times New Roman" w:hAnsiTheme="majorHAnsi" w:cstheme="majorHAnsi"/>
                <w:color w:val="2E74B5" w:themeColor="accent5" w:themeShade="BF"/>
                <w:lang w:eastAsia="fr-CA"/>
              </w:rPr>
            </w:pPr>
            <w:r w:rsidRPr="008E4255">
              <w:rPr>
                <w:rFonts w:asciiTheme="majorHAnsi" w:eastAsia="Times New Roman" w:hAnsiTheme="majorHAnsi" w:cstheme="majorHAnsi"/>
                <w:color w:val="2E74B5" w:themeColor="accent5" w:themeShade="BF"/>
                <w:lang w:eastAsia="fr-CA"/>
              </w:rPr>
              <w:t xml:space="preserve">Animateur : </w:t>
            </w:r>
            <w:r>
              <w:rPr>
                <w:rFonts w:asciiTheme="majorHAnsi" w:eastAsia="Times New Roman" w:hAnsiTheme="majorHAnsi" w:cstheme="majorHAnsi"/>
                <w:color w:val="2E74B5" w:themeColor="accent5" w:themeShade="BF"/>
                <w:lang w:eastAsia="fr-CA"/>
              </w:rPr>
              <w:t>15</w:t>
            </w:r>
          </w:p>
          <w:p w14:paraId="2D4E9D07" w14:textId="77777777" w:rsidR="00D81E45" w:rsidRPr="008E4255" w:rsidRDefault="00D81E45" w:rsidP="00012DFE">
            <w:pPr>
              <w:spacing w:after="0" w:line="240" w:lineRule="auto"/>
              <w:rPr>
                <w:rFonts w:asciiTheme="majorHAnsi" w:eastAsia="Times New Roman" w:hAnsiTheme="majorHAnsi" w:cstheme="majorHAnsi"/>
                <w:color w:val="538135" w:themeColor="accent6" w:themeShade="BF"/>
                <w:lang w:eastAsia="fr-CA"/>
              </w:rPr>
            </w:pPr>
            <w:r w:rsidRPr="008E4255">
              <w:rPr>
                <w:rFonts w:asciiTheme="majorHAnsi" w:eastAsia="Times New Roman" w:hAnsiTheme="majorHAnsi" w:cstheme="majorHAnsi"/>
                <w:color w:val="538135" w:themeColor="accent6" w:themeShade="BF"/>
                <w:lang w:eastAsia="fr-CA"/>
              </w:rPr>
              <w:t>Organisme : 6</w:t>
            </w:r>
          </w:p>
          <w:p w14:paraId="047025C3" w14:textId="12F438BA" w:rsidR="00D81E45" w:rsidRPr="00633FAC" w:rsidRDefault="00D81E45" w:rsidP="00012DFE">
            <w:pPr>
              <w:spacing w:after="0" w:line="240" w:lineRule="auto"/>
              <w:rPr>
                <w:rFonts w:asciiTheme="majorHAnsi" w:eastAsia="Times New Roman" w:hAnsiTheme="majorHAnsi" w:cstheme="majorHAnsi"/>
                <w:color w:val="538135" w:themeColor="accent6" w:themeShade="BF"/>
                <w:lang w:eastAsia="fr-CA"/>
              </w:rPr>
            </w:pPr>
            <w:r w:rsidRPr="008E4255">
              <w:rPr>
                <w:rFonts w:asciiTheme="majorHAnsi" w:eastAsia="Times New Roman" w:hAnsiTheme="majorHAnsi" w:cstheme="majorHAnsi"/>
                <w:color w:val="538135" w:themeColor="accent6" w:themeShade="BF"/>
                <w:lang w:eastAsia="fr-CA"/>
              </w:rPr>
              <w:t>Animateur : 1</w:t>
            </w:r>
            <w:r>
              <w:rPr>
                <w:rFonts w:asciiTheme="majorHAnsi" w:eastAsia="Times New Roman" w:hAnsiTheme="majorHAnsi" w:cstheme="majorHAnsi"/>
                <w:color w:val="538135" w:themeColor="accent6" w:themeShade="BF"/>
                <w:lang w:eastAsia="fr-CA"/>
              </w:rPr>
              <w:t>2</w:t>
            </w:r>
          </w:p>
        </w:tc>
        <w:tc>
          <w:tcPr>
            <w:tcW w:w="1276" w:type="dxa"/>
            <w:shd w:val="clear" w:color="auto" w:fill="FFFFFF" w:themeFill="background1"/>
            <w:noWrap/>
            <w:vAlign w:val="center"/>
          </w:tcPr>
          <w:p w14:paraId="041BFAE8" w14:textId="305ED620" w:rsidR="00D81E45" w:rsidRPr="003C5F2A"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 xml:space="preserve">Fin </w:t>
            </w:r>
            <w:r w:rsidRPr="003C5F2A">
              <w:rPr>
                <w:rFonts w:asciiTheme="majorHAnsi" w:eastAsia="Times New Roman" w:hAnsiTheme="majorHAnsi" w:cstheme="majorHAnsi"/>
                <w:color w:val="FF0000"/>
                <w:lang w:eastAsia="fr-CA"/>
              </w:rPr>
              <w:t>An 1</w:t>
            </w:r>
          </w:p>
          <w:p w14:paraId="407559DE"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71056D57"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78409EAF"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621497FB"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5D6557EB" w14:textId="4B17747D"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FFFFFF" w:themeFill="background1"/>
            <w:noWrap/>
            <w:vAlign w:val="center"/>
          </w:tcPr>
          <w:p w14:paraId="30638A5D" w14:textId="708DF616"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Intervenants</w:t>
            </w:r>
          </w:p>
          <w:p w14:paraId="13EAC769" w14:textId="705E0A2B"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Jeunes personnes immigrantes</w:t>
            </w:r>
          </w:p>
        </w:tc>
        <w:tc>
          <w:tcPr>
            <w:tcW w:w="1990" w:type="dxa"/>
            <w:shd w:val="clear" w:color="auto" w:fill="FFFFFF" w:themeFill="background1"/>
            <w:noWrap/>
            <w:vAlign w:val="center"/>
          </w:tcPr>
          <w:p w14:paraId="30F0D658"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383B8385" w14:textId="77777777" w:rsidTr="00D81E45">
        <w:trPr>
          <w:trHeight w:val="454"/>
          <w:jc w:val="center"/>
        </w:trPr>
        <w:tc>
          <w:tcPr>
            <w:tcW w:w="4526" w:type="dxa"/>
            <w:shd w:val="clear" w:color="auto" w:fill="B4C6E7" w:themeFill="accent1" w:themeFillTint="66"/>
            <w:noWrap/>
            <w:vAlign w:val="center"/>
          </w:tcPr>
          <w:p w14:paraId="235FEFC3" w14:textId="3C1DE38A" w:rsidR="00D81E45" w:rsidRPr="001907A9" w:rsidRDefault="00D81E45" w:rsidP="00012DFE">
            <w:pPr>
              <w:rPr>
                <w:rFonts w:asciiTheme="majorHAnsi" w:eastAsia="Times New Roman" w:hAnsiTheme="majorHAnsi" w:cstheme="majorHAnsi"/>
                <w:b/>
                <w:bCs/>
                <w:lang w:eastAsia="fr-CA"/>
              </w:rPr>
            </w:pPr>
            <w:r>
              <w:rPr>
                <w:rFonts w:asciiTheme="majorHAnsi" w:eastAsia="Times New Roman" w:hAnsiTheme="majorHAnsi" w:cstheme="majorHAnsi"/>
                <w:b/>
                <w:bCs/>
                <w:lang w:eastAsia="fr-CA"/>
              </w:rPr>
              <w:t>Objectif spécifique 6</w:t>
            </w:r>
            <w:r w:rsidRPr="001907A9">
              <w:rPr>
                <w:rFonts w:asciiTheme="majorHAnsi" w:eastAsia="Times New Roman" w:hAnsiTheme="majorHAnsi" w:cstheme="majorHAnsi"/>
                <w:b/>
                <w:bCs/>
                <w:lang w:eastAsia="fr-CA"/>
              </w:rPr>
              <w:t> : AXE ENTREPRISE</w:t>
            </w:r>
          </w:p>
        </w:tc>
        <w:tc>
          <w:tcPr>
            <w:tcW w:w="1843" w:type="dxa"/>
            <w:shd w:val="clear" w:color="auto" w:fill="B4C6E7" w:themeFill="accent1" w:themeFillTint="66"/>
            <w:noWrap/>
            <w:vAlign w:val="center"/>
          </w:tcPr>
          <w:p w14:paraId="327DDC8A" w14:textId="77777777" w:rsidR="00D81E45" w:rsidRDefault="00D81E45" w:rsidP="00012DFE">
            <w:pPr>
              <w:spacing w:after="0" w:line="240" w:lineRule="auto"/>
              <w:rPr>
                <w:rFonts w:asciiTheme="majorHAnsi" w:eastAsia="Times New Roman" w:hAnsiTheme="majorHAnsi" w:cstheme="majorHAnsi"/>
                <w:lang w:eastAsia="fr-CA"/>
              </w:rPr>
            </w:pPr>
          </w:p>
        </w:tc>
        <w:tc>
          <w:tcPr>
            <w:tcW w:w="2007" w:type="dxa"/>
            <w:shd w:val="clear" w:color="auto" w:fill="B4C6E7" w:themeFill="accent1" w:themeFillTint="66"/>
            <w:noWrap/>
            <w:vAlign w:val="center"/>
          </w:tcPr>
          <w:p w14:paraId="2282E1D5"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842" w:type="dxa"/>
            <w:shd w:val="clear" w:color="auto" w:fill="B4C6E7" w:themeFill="accent1" w:themeFillTint="66"/>
            <w:noWrap/>
            <w:vAlign w:val="center"/>
          </w:tcPr>
          <w:p w14:paraId="121E6F44"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570" w:type="dxa"/>
            <w:shd w:val="clear" w:color="auto" w:fill="B4C6E7" w:themeFill="accent1" w:themeFillTint="66"/>
            <w:noWrap/>
            <w:vAlign w:val="center"/>
          </w:tcPr>
          <w:p w14:paraId="349F30BC"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276" w:type="dxa"/>
            <w:shd w:val="clear" w:color="auto" w:fill="B4C6E7" w:themeFill="accent1" w:themeFillTint="66"/>
            <w:noWrap/>
            <w:vAlign w:val="center"/>
          </w:tcPr>
          <w:p w14:paraId="5A1D7C81"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2136" w:type="dxa"/>
            <w:shd w:val="clear" w:color="auto" w:fill="B4C6E7" w:themeFill="accent1" w:themeFillTint="66"/>
            <w:noWrap/>
            <w:vAlign w:val="center"/>
          </w:tcPr>
          <w:p w14:paraId="383E4365"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B4C6E7" w:themeFill="accent1" w:themeFillTint="66"/>
            <w:noWrap/>
            <w:vAlign w:val="center"/>
          </w:tcPr>
          <w:p w14:paraId="47AC4E0F"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5CADD594" w14:textId="77777777" w:rsidTr="00D81E45">
        <w:trPr>
          <w:trHeight w:val="454"/>
          <w:jc w:val="center"/>
        </w:trPr>
        <w:tc>
          <w:tcPr>
            <w:tcW w:w="4526" w:type="dxa"/>
            <w:shd w:val="clear" w:color="auto" w:fill="auto"/>
            <w:noWrap/>
            <w:vAlign w:val="center"/>
          </w:tcPr>
          <w:p w14:paraId="43BE7EA4" w14:textId="77777777" w:rsidR="00D81E45" w:rsidRDefault="00D81E45" w:rsidP="00012DFE">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6.1 :</w:t>
            </w:r>
          </w:p>
          <w:p w14:paraId="29C1EDB8" w14:textId="085EB11D" w:rsidR="00D81E45" w:rsidRPr="00403E29" w:rsidRDefault="00D81E45" w:rsidP="00012DFE">
            <w:pPr>
              <w:rPr>
                <w:rFonts w:asciiTheme="majorHAnsi" w:hAnsiTheme="majorHAnsi" w:cstheme="majorHAnsi"/>
              </w:rPr>
            </w:pPr>
            <w:r w:rsidRPr="00803C73">
              <w:rPr>
                <w:rFonts w:asciiTheme="majorHAnsi" w:hAnsiTheme="majorHAnsi" w:cstheme="majorHAnsi"/>
                <w:shd w:val="clear" w:color="auto" w:fill="F8F8F8"/>
              </w:rPr>
              <w:t>Élaborer et organiser des activités d’information et de sensibilisation pour les employeurs sur les enjeux d’immigration</w:t>
            </w:r>
            <w:r>
              <w:rPr>
                <w:rFonts w:asciiTheme="majorHAnsi" w:hAnsiTheme="majorHAnsi" w:cstheme="majorHAnsi"/>
                <w:shd w:val="clear" w:color="auto" w:fill="F8F8F8"/>
              </w:rPr>
              <w:t xml:space="preserve">. </w:t>
            </w:r>
          </w:p>
        </w:tc>
        <w:tc>
          <w:tcPr>
            <w:tcW w:w="1843" w:type="dxa"/>
            <w:shd w:val="clear" w:color="auto" w:fill="auto"/>
            <w:noWrap/>
            <w:vAlign w:val="center"/>
          </w:tcPr>
          <w:p w14:paraId="3F503990" w14:textId="77777777" w:rsidR="00D81E45" w:rsidRDefault="00D81E45" w:rsidP="00012DFE">
            <w:pPr>
              <w:spacing w:after="0" w:line="240" w:lineRule="auto"/>
              <w:rPr>
                <w:rFonts w:asciiTheme="majorHAnsi" w:eastAsia="Times New Roman" w:hAnsiTheme="majorHAnsi" w:cstheme="majorHAnsi"/>
                <w:lang w:eastAsia="fr-CA"/>
              </w:rPr>
            </w:pPr>
          </w:p>
          <w:p w14:paraId="500BC1A2" w14:textId="7817ACE1"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Porteur : MRC</w:t>
            </w:r>
          </w:p>
          <w:p w14:paraId="0FC9749A" w14:textId="715B9038" w:rsidR="00D81E45" w:rsidRDefault="00D81E45" w:rsidP="00012DFE">
            <w:pPr>
              <w:spacing w:after="0" w:line="240" w:lineRule="auto"/>
              <w:rPr>
                <w:rFonts w:asciiTheme="majorHAnsi" w:eastAsia="Times New Roman" w:hAnsiTheme="majorHAnsi" w:cstheme="majorHAnsi"/>
                <w:lang w:eastAsia="fr-CA"/>
              </w:rPr>
            </w:pPr>
          </w:p>
        </w:tc>
        <w:tc>
          <w:tcPr>
            <w:tcW w:w="2007" w:type="dxa"/>
            <w:shd w:val="clear" w:color="auto" w:fill="auto"/>
            <w:noWrap/>
            <w:vAlign w:val="center"/>
          </w:tcPr>
          <w:p w14:paraId="749B6734" w14:textId="4A25CABC"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Informer les entreprises sur l’embauche de travailleurs immigrants</w:t>
            </w:r>
          </w:p>
        </w:tc>
        <w:tc>
          <w:tcPr>
            <w:tcW w:w="1842" w:type="dxa"/>
            <w:shd w:val="clear" w:color="auto" w:fill="auto"/>
            <w:noWrap/>
            <w:vAlign w:val="center"/>
          </w:tcPr>
          <w:p w14:paraId="2A0EEEF1" w14:textId="7E9DC79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rencontres</w:t>
            </w:r>
          </w:p>
          <w:p w14:paraId="718DA47F" w14:textId="77777777" w:rsidR="00D81E45" w:rsidRDefault="00D81E45" w:rsidP="00012DFE">
            <w:pPr>
              <w:spacing w:after="0" w:line="240" w:lineRule="auto"/>
              <w:rPr>
                <w:rFonts w:asciiTheme="majorHAnsi" w:eastAsia="Times New Roman" w:hAnsiTheme="majorHAnsi" w:cstheme="majorHAnsi"/>
                <w:lang w:eastAsia="fr-CA"/>
              </w:rPr>
            </w:pPr>
          </w:p>
          <w:p w14:paraId="2BADE0AD" w14:textId="5AE07FA4"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d’entreprises présentes</w:t>
            </w:r>
          </w:p>
          <w:p w14:paraId="08D321CB" w14:textId="7E4C9441" w:rsidR="00D81E45" w:rsidRPr="00F00E6C" w:rsidRDefault="00D81E45" w:rsidP="00012DFE">
            <w:pPr>
              <w:spacing w:after="0" w:line="240" w:lineRule="auto"/>
              <w:rPr>
                <w:rFonts w:asciiTheme="majorHAnsi" w:eastAsia="Times New Roman" w:hAnsiTheme="majorHAnsi" w:cstheme="majorHAnsi"/>
                <w:lang w:eastAsia="fr-CA"/>
              </w:rPr>
            </w:pPr>
          </w:p>
        </w:tc>
        <w:tc>
          <w:tcPr>
            <w:tcW w:w="1570" w:type="dxa"/>
            <w:shd w:val="clear" w:color="auto" w:fill="auto"/>
            <w:noWrap/>
            <w:vAlign w:val="center"/>
          </w:tcPr>
          <w:p w14:paraId="10B4FC5E" w14:textId="77777777" w:rsidR="00D81E45" w:rsidRPr="001148A5" w:rsidRDefault="00D81E45" w:rsidP="00012DFE">
            <w:pPr>
              <w:spacing w:after="0" w:line="240" w:lineRule="auto"/>
              <w:rPr>
                <w:rFonts w:asciiTheme="majorHAnsi" w:eastAsia="Times New Roman" w:hAnsiTheme="majorHAnsi" w:cstheme="majorHAnsi"/>
                <w:color w:val="FF0000"/>
                <w:lang w:eastAsia="fr-CA"/>
              </w:rPr>
            </w:pPr>
            <w:r w:rsidRPr="001148A5">
              <w:rPr>
                <w:rFonts w:asciiTheme="majorHAnsi" w:eastAsia="Times New Roman" w:hAnsiTheme="majorHAnsi" w:cstheme="majorHAnsi"/>
                <w:color w:val="FF0000"/>
                <w:lang w:eastAsia="fr-CA"/>
              </w:rPr>
              <w:t>2 rencontres /</w:t>
            </w:r>
          </w:p>
          <w:p w14:paraId="566AE373" w14:textId="5DA496E1" w:rsidR="00D81E45" w:rsidRDefault="00D81E45" w:rsidP="00012DFE">
            <w:pPr>
              <w:spacing w:after="0" w:line="240" w:lineRule="auto"/>
              <w:rPr>
                <w:rFonts w:asciiTheme="majorHAnsi" w:eastAsia="Times New Roman" w:hAnsiTheme="majorHAnsi" w:cstheme="majorHAnsi"/>
                <w:color w:val="FF0000"/>
                <w:lang w:eastAsia="fr-CA"/>
              </w:rPr>
            </w:pPr>
            <w:r w:rsidRPr="001148A5">
              <w:rPr>
                <w:rFonts w:asciiTheme="majorHAnsi" w:eastAsia="Times New Roman" w:hAnsiTheme="majorHAnsi" w:cstheme="majorHAnsi"/>
                <w:color w:val="FF0000"/>
                <w:lang w:eastAsia="fr-CA"/>
              </w:rPr>
              <w:t>20 entreprises</w:t>
            </w:r>
            <w:r>
              <w:rPr>
                <w:rFonts w:asciiTheme="majorHAnsi" w:eastAsia="Times New Roman" w:hAnsiTheme="majorHAnsi" w:cstheme="majorHAnsi"/>
                <w:color w:val="FF0000"/>
                <w:lang w:eastAsia="fr-CA"/>
              </w:rPr>
              <w:t xml:space="preserve"> </w:t>
            </w:r>
          </w:p>
          <w:p w14:paraId="77723AEF" w14:textId="0E3D295B" w:rsidR="00D81E45" w:rsidRPr="008D3E46" w:rsidRDefault="00D81E45" w:rsidP="00012DFE">
            <w:pPr>
              <w:spacing w:after="0" w:line="240" w:lineRule="auto"/>
              <w:rPr>
                <w:rFonts w:asciiTheme="majorHAnsi" w:eastAsia="Times New Roman" w:hAnsiTheme="majorHAnsi" w:cstheme="majorHAnsi"/>
                <w:color w:val="FF0000"/>
                <w:lang w:eastAsia="fr-CA"/>
              </w:rPr>
            </w:pPr>
            <w:r w:rsidRPr="001148A5">
              <w:rPr>
                <w:rFonts w:asciiTheme="majorHAnsi" w:eastAsia="Times New Roman" w:hAnsiTheme="majorHAnsi" w:cstheme="majorHAnsi"/>
                <w:color w:val="2E74B5" w:themeColor="accent5" w:themeShade="BF"/>
                <w:lang w:eastAsia="fr-CA"/>
              </w:rPr>
              <w:t>2 rencontres /</w:t>
            </w:r>
            <w:r>
              <w:rPr>
                <w:rFonts w:asciiTheme="majorHAnsi" w:eastAsia="Times New Roman" w:hAnsiTheme="majorHAnsi" w:cstheme="majorHAnsi"/>
                <w:color w:val="2E74B5" w:themeColor="accent5" w:themeShade="BF"/>
                <w:lang w:eastAsia="fr-CA"/>
              </w:rPr>
              <w:t>1</w:t>
            </w:r>
            <w:r w:rsidRPr="001148A5">
              <w:rPr>
                <w:rFonts w:asciiTheme="majorHAnsi" w:eastAsia="Times New Roman" w:hAnsiTheme="majorHAnsi" w:cstheme="majorHAnsi"/>
                <w:color w:val="2E74B5" w:themeColor="accent5" w:themeShade="BF"/>
                <w:lang w:eastAsia="fr-CA"/>
              </w:rPr>
              <w:t>0</w:t>
            </w:r>
            <w:r>
              <w:rPr>
                <w:rFonts w:asciiTheme="majorHAnsi" w:eastAsia="Times New Roman" w:hAnsiTheme="majorHAnsi" w:cstheme="majorHAnsi"/>
                <w:color w:val="2E74B5" w:themeColor="accent5" w:themeShade="BF"/>
                <w:lang w:eastAsia="fr-CA"/>
              </w:rPr>
              <w:t xml:space="preserve"> </w:t>
            </w:r>
            <w:r w:rsidRPr="001148A5">
              <w:rPr>
                <w:rFonts w:asciiTheme="majorHAnsi" w:eastAsia="Times New Roman" w:hAnsiTheme="majorHAnsi" w:cstheme="majorHAnsi"/>
                <w:color w:val="2E74B5" w:themeColor="accent5" w:themeShade="BF"/>
                <w:lang w:eastAsia="fr-CA"/>
              </w:rPr>
              <w:t>entreprises</w:t>
            </w:r>
          </w:p>
          <w:p w14:paraId="5FE2E000" w14:textId="7A24F905" w:rsidR="00D81E45" w:rsidRPr="001148A5" w:rsidRDefault="00D81E45" w:rsidP="00012DFE">
            <w:pPr>
              <w:spacing w:after="0" w:line="240" w:lineRule="auto"/>
              <w:rPr>
                <w:rFonts w:asciiTheme="majorHAnsi" w:eastAsia="Times New Roman" w:hAnsiTheme="majorHAnsi" w:cstheme="majorHAnsi"/>
                <w:color w:val="538135" w:themeColor="accent6" w:themeShade="BF"/>
                <w:lang w:eastAsia="fr-CA"/>
              </w:rPr>
            </w:pPr>
            <w:r w:rsidRPr="001148A5">
              <w:rPr>
                <w:rFonts w:asciiTheme="majorHAnsi" w:eastAsia="Times New Roman" w:hAnsiTheme="majorHAnsi" w:cstheme="majorHAnsi"/>
                <w:color w:val="538135" w:themeColor="accent6" w:themeShade="BF"/>
                <w:lang w:eastAsia="fr-CA"/>
              </w:rPr>
              <w:t>2 rencontres /</w:t>
            </w:r>
          </w:p>
          <w:p w14:paraId="08E7BC0C" w14:textId="77777777" w:rsidR="00D81E45" w:rsidRDefault="00D81E45" w:rsidP="00012DFE">
            <w:pPr>
              <w:spacing w:after="0" w:line="240" w:lineRule="auto"/>
              <w:rPr>
                <w:rFonts w:asciiTheme="majorHAnsi" w:eastAsia="Times New Roman" w:hAnsiTheme="majorHAnsi" w:cstheme="majorHAnsi"/>
                <w:color w:val="538135" w:themeColor="accent6" w:themeShade="BF"/>
                <w:lang w:eastAsia="fr-CA"/>
              </w:rPr>
            </w:pPr>
            <w:r>
              <w:rPr>
                <w:rFonts w:asciiTheme="majorHAnsi" w:eastAsia="Times New Roman" w:hAnsiTheme="majorHAnsi" w:cstheme="majorHAnsi"/>
                <w:color w:val="538135" w:themeColor="accent6" w:themeShade="BF"/>
                <w:lang w:eastAsia="fr-CA"/>
              </w:rPr>
              <w:t>1</w:t>
            </w:r>
            <w:r w:rsidRPr="001148A5">
              <w:rPr>
                <w:rFonts w:asciiTheme="majorHAnsi" w:eastAsia="Times New Roman" w:hAnsiTheme="majorHAnsi" w:cstheme="majorHAnsi"/>
                <w:color w:val="538135" w:themeColor="accent6" w:themeShade="BF"/>
                <w:lang w:eastAsia="fr-CA"/>
              </w:rPr>
              <w:t>0 entreprises</w:t>
            </w:r>
          </w:p>
          <w:p w14:paraId="26C40B71" w14:textId="26DF5BC6" w:rsidR="00D81E45" w:rsidRPr="001148A5" w:rsidRDefault="00D81E45" w:rsidP="00012DFE">
            <w:pPr>
              <w:spacing w:after="0" w:line="240" w:lineRule="auto"/>
              <w:rPr>
                <w:rFonts w:asciiTheme="majorHAnsi" w:eastAsia="Times New Roman" w:hAnsiTheme="majorHAnsi" w:cstheme="majorHAnsi"/>
                <w:color w:val="FF0000"/>
                <w:lang w:eastAsia="fr-CA"/>
              </w:rPr>
            </w:pPr>
          </w:p>
        </w:tc>
        <w:tc>
          <w:tcPr>
            <w:tcW w:w="1276" w:type="dxa"/>
            <w:shd w:val="clear" w:color="auto" w:fill="auto"/>
            <w:noWrap/>
            <w:vAlign w:val="center"/>
          </w:tcPr>
          <w:p w14:paraId="24734139"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7499F9AD"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520C571C"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3E76B15A"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6A7E9DEA"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49F7A559" w14:textId="167CFA25"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auto"/>
            <w:noWrap/>
            <w:vAlign w:val="center"/>
          </w:tcPr>
          <w:p w14:paraId="3C8F231F" w14:textId="7496BC85"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Entreprises de la MRC</w:t>
            </w:r>
          </w:p>
        </w:tc>
        <w:tc>
          <w:tcPr>
            <w:tcW w:w="1990" w:type="dxa"/>
            <w:shd w:val="clear" w:color="auto" w:fill="auto"/>
            <w:noWrap/>
            <w:vAlign w:val="center"/>
          </w:tcPr>
          <w:p w14:paraId="5A43234B"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485F3D32" w14:textId="77777777" w:rsidTr="00D81E45">
        <w:trPr>
          <w:trHeight w:val="454"/>
          <w:jc w:val="center"/>
        </w:trPr>
        <w:tc>
          <w:tcPr>
            <w:tcW w:w="4526" w:type="dxa"/>
            <w:shd w:val="clear" w:color="auto" w:fill="auto"/>
            <w:noWrap/>
            <w:vAlign w:val="center"/>
          </w:tcPr>
          <w:p w14:paraId="56DEF0A5" w14:textId="6A245D11" w:rsidR="00D81E45" w:rsidRDefault="00D81E45" w:rsidP="00012DFE">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6.2 :</w:t>
            </w:r>
          </w:p>
          <w:p w14:paraId="795DE22E" w14:textId="5DC7F790" w:rsidR="00D81E45" w:rsidRDefault="00D81E45" w:rsidP="00012DFE">
            <w:pPr>
              <w:rPr>
                <w:rFonts w:asciiTheme="majorHAnsi" w:eastAsia="Times New Roman" w:hAnsiTheme="majorHAnsi" w:cstheme="majorHAnsi"/>
                <w:lang w:eastAsia="fr-CA"/>
              </w:rPr>
            </w:pPr>
            <w:r w:rsidRPr="007A17D6">
              <w:rPr>
                <w:rFonts w:asciiTheme="majorHAnsi" w:eastAsia="Times New Roman" w:hAnsiTheme="majorHAnsi" w:cstheme="majorHAnsi"/>
                <w:lang w:eastAsia="fr-CA"/>
              </w:rPr>
              <w:t xml:space="preserve">Organiser des rencontres avec les entreprises pour connaître les enjeux auxquels elles font face en lien avec l’immigration et l’intégration des personnes immigrantes et soulever des actions à mettre en place pour y répondre (tel que le logement et le transport) </w:t>
            </w:r>
          </w:p>
        </w:tc>
        <w:tc>
          <w:tcPr>
            <w:tcW w:w="1843" w:type="dxa"/>
            <w:shd w:val="clear" w:color="auto" w:fill="auto"/>
            <w:noWrap/>
            <w:vAlign w:val="center"/>
          </w:tcPr>
          <w:p w14:paraId="21BAF147" w14:textId="38D15ACC"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MRC</w:t>
            </w:r>
          </w:p>
        </w:tc>
        <w:tc>
          <w:tcPr>
            <w:tcW w:w="2007" w:type="dxa"/>
            <w:shd w:val="clear" w:color="auto" w:fill="auto"/>
            <w:noWrap/>
            <w:vAlign w:val="center"/>
          </w:tcPr>
          <w:p w14:paraId="62EE4635" w14:textId="77777777" w:rsidR="00D81E45" w:rsidRDefault="00D81E45" w:rsidP="00012DFE">
            <w:pPr>
              <w:spacing w:after="0" w:line="240" w:lineRule="auto"/>
              <w:rPr>
                <w:rFonts w:asciiTheme="majorHAnsi" w:eastAsia="Times New Roman" w:hAnsiTheme="majorHAnsi" w:cstheme="majorHAnsi"/>
                <w:lang w:eastAsia="fr-CA"/>
              </w:rPr>
            </w:pPr>
          </w:p>
          <w:p w14:paraId="3C31C57E" w14:textId="5C0C96A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Identifier les enjeux que vivent les entreprises et les aider </w:t>
            </w:r>
          </w:p>
          <w:p w14:paraId="69FC6446" w14:textId="77777777" w:rsidR="00D81E45" w:rsidRDefault="00D81E45" w:rsidP="00012DFE">
            <w:pPr>
              <w:spacing w:after="0" w:line="240" w:lineRule="auto"/>
              <w:rPr>
                <w:rFonts w:asciiTheme="majorHAnsi" w:eastAsia="Times New Roman" w:hAnsiTheme="majorHAnsi" w:cstheme="majorHAnsi"/>
                <w:lang w:eastAsia="fr-CA"/>
              </w:rPr>
            </w:pPr>
          </w:p>
          <w:p w14:paraId="3C630C5F" w14:textId="5C723E99" w:rsidR="00D81E45" w:rsidRPr="00AD339D" w:rsidRDefault="00D81E45" w:rsidP="00012DFE">
            <w:pPr>
              <w:spacing w:after="0" w:line="240" w:lineRule="auto"/>
              <w:rPr>
                <w:rFonts w:asciiTheme="majorHAnsi" w:eastAsia="Times New Roman" w:hAnsiTheme="majorHAnsi" w:cstheme="majorHAnsi"/>
                <w:lang w:eastAsia="fr-CA"/>
              </w:rPr>
            </w:pPr>
          </w:p>
        </w:tc>
        <w:tc>
          <w:tcPr>
            <w:tcW w:w="1842" w:type="dxa"/>
            <w:shd w:val="clear" w:color="auto" w:fill="auto"/>
            <w:noWrap/>
            <w:vAlign w:val="center"/>
          </w:tcPr>
          <w:p w14:paraId="47C11708" w14:textId="4528AE8B"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rencontres</w:t>
            </w:r>
          </w:p>
          <w:p w14:paraId="42AAC6B9"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d’entreprises</w:t>
            </w:r>
          </w:p>
          <w:p w14:paraId="3EDE6B28" w14:textId="0E1A5987" w:rsidR="00D81E45" w:rsidRPr="00F00E6C" w:rsidRDefault="00D81E45" w:rsidP="00012DFE">
            <w:pPr>
              <w:spacing w:after="0" w:line="240" w:lineRule="auto"/>
              <w:rPr>
                <w:rFonts w:asciiTheme="majorHAnsi" w:eastAsia="Times New Roman" w:hAnsiTheme="majorHAnsi" w:cstheme="majorHAnsi"/>
                <w:lang w:eastAsia="fr-CA"/>
              </w:rPr>
            </w:pPr>
            <w:r w:rsidRPr="004E0611">
              <w:rPr>
                <w:rFonts w:asciiTheme="majorHAnsi" w:eastAsia="Times New Roman" w:hAnsiTheme="majorHAnsi" w:cstheme="majorHAnsi"/>
                <w:lang w:eastAsia="fr-CA"/>
              </w:rPr>
              <w:t>Produire un document faisant état de la situation</w:t>
            </w:r>
          </w:p>
        </w:tc>
        <w:tc>
          <w:tcPr>
            <w:tcW w:w="1570" w:type="dxa"/>
            <w:shd w:val="clear" w:color="auto" w:fill="auto"/>
            <w:noWrap/>
            <w:vAlign w:val="center"/>
          </w:tcPr>
          <w:p w14:paraId="415134BD" w14:textId="52A44C6C" w:rsidR="00D81E45" w:rsidRPr="001148A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2</w:t>
            </w:r>
            <w:r w:rsidRPr="001148A5">
              <w:rPr>
                <w:rFonts w:asciiTheme="majorHAnsi" w:eastAsia="Times New Roman" w:hAnsiTheme="majorHAnsi" w:cstheme="majorHAnsi"/>
                <w:color w:val="FF0000"/>
                <w:lang w:eastAsia="fr-CA"/>
              </w:rPr>
              <w:t xml:space="preserve"> rencontres /</w:t>
            </w:r>
          </w:p>
          <w:p w14:paraId="63611C7C" w14:textId="45E9D422" w:rsidR="00D81E4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8</w:t>
            </w:r>
            <w:r w:rsidRPr="001148A5">
              <w:rPr>
                <w:rFonts w:asciiTheme="majorHAnsi" w:eastAsia="Times New Roman" w:hAnsiTheme="majorHAnsi" w:cstheme="majorHAnsi"/>
                <w:color w:val="FF0000"/>
                <w:lang w:eastAsia="fr-CA"/>
              </w:rPr>
              <w:t xml:space="preserve"> entreprises</w:t>
            </w:r>
          </w:p>
          <w:p w14:paraId="1F8EBB7B" w14:textId="7BE20672" w:rsidR="00D81E45" w:rsidRPr="001148A5" w:rsidRDefault="00D81E45" w:rsidP="00012DFE">
            <w:pPr>
              <w:spacing w:after="0" w:line="240" w:lineRule="auto"/>
              <w:rPr>
                <w:rFonts w:asciiTheme="majorHAnsi" w:eastAsia="Times New Roman" w:hAnsiTheme="majorHAnsi" w:cstheme="majorHAnsi"/>
                <w:color w:val="2E74B5" w:themeColor="accent5" w:themeShade="BF"/>
                <w:lang w:eastAsia="fr-CA"/>
              </w:rPr>
            </w:pPr>
            <w:r w:rsidRPr="001148A5">
              <w:rPr>
                <w:rFonts w:asciiTheme="majorHAnsi" w:eastAsia="Times New Roman" w:hAnsiTheme="majorHAnsi" w:cstheme="majorHAnsi"/>
                <w:color w:val="2E74B5" w:themeColor="accent5" w:themeShade="BF"/>
                <w:lang w:eastAsia="fr-CA"/>
              </w:rPr>
              <w:t>2 rencontres /</w:t>
            </w:r>
          </w:p>
          <w:p w14:paraId="0BC196DE" w14:textId="77777777" w:rsidR="00D81E45" w:rsidRDefault="00D81E45" w:rsidP="00012DFE">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8</w:t>
            </w:r>
            <w:r w:rsidRPr="001148A5">
              <w:rPr>
                <w:rFonts w:asciiTheme="majorHAnsi" w:eastAsia="Times New Roman" w:hAnsiTheme="majorHAnsi" w:cstheme="majorHAnsi"/>
                <w:color w:val="2E74B5" w:themeColor="accent5" w:themeShade="BF"/>
                <w:lang w:eastAsia="fr-CA"/>
              </w:rPr>
              <w:t xml:space="preserve"> entreprises</w:t>
            </w:r>
          </w:p>
          <w:p w14:paraId="75C1C4C8" w14:textId="68258D18" w:rsidR="00D81E45" w:rsidRPr="00F00E6C" w:rsidRDefault="00D81E45" w:rsidP="00012DFE">
            <w:pPr>
              <w:spacing w:after="0" w:line="240" w:lineRule="auto"/>
              <w:rPr>
                <w:rFonts w:asciiTheme="majorHAnsi" w:eastAsia="Times New Roman" w:hAnsiTheme="majorHAnsi" w:cstheme="majorHAnsi"/>
                <w:lang w:eastAsia="fr-CA"/>
              </w:rPr>
            </w:pPr>
            <w:r w:rsidRPr="00FB1C56">
              <w:rPr>
                <w:rFonts w:asciiTheme="majorHAnsi" w:eastAsia="Times New Roman" w:hAnsiTheme="majorHAnsi" w:cstheme="majorHAnsi"/>
                <w:lang w:eastAsia="fr-CA"/>
              </w:rPr>
              <w:t>1 état de situation par année</w:t>
            </w:r>
          </w:p>
        </w:tc>
        <w:tc>
          <w:tcPr>
            <w:tcW w:w="1276" w:type="dxa"/>
            <w:shd w:val="clear" w:color="auto" w:fill="auto"/>
            <w:noWrap/>
            <w:vAlign w:val="center"/>
          </w:tcPr>
          <w:p w14:paraId="62B33569"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1014E2C0"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0C4B9EEB"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4C1C5591"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3E10880D"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p>
          <w:p w14:paraId="25A71209" w14:textId="276BC64B" w:rsidR="00D81E45" w:rsidRPr="008F43EF" w:rsidRDefault="00D81E45" w:rsidP="00012DFE">
            <w:pPr>
              <w:spacing w:after="0" w:line="240" w:lineRule="auto"/>
              <w:rPr>
                <w:rFonts w:asciiTheme="majorHAnsi" w:eastAsia="Times New Roman" w:hAnsiTheme="majorHAnsi" w:cstheme="majorHAnsi"/>
                <w:color w:val="538135" w:themeColor="accent6" w:themeShade="BF"/>
                <w:lang w:eastAsia="fr-CA"/>
              </w:rPr>
            </w:pPr>
          </w:p>
        </w:tc>
        <w:tc>
          <w:tcPr>
            <w:tcW w:w="2136" w:type="dxa"/>
            <w:shd w:val="clear" w:color="auto" w:fill="auto"/>
            <w:noWrap/>
            <w:vAlign w:val="center"/>
          </w:tcPr>
          <w:p w14:paraId="15067EF4"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Entreprises de la MRC</w:t>
            </w:r>
          </w:p>
          <w:p w14:paraId="6BE5C642" w14:textId="77777777"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Travailleurs issus de l’immigration</w:t>
            </w:r>
          </w:p>
          <w:p w14:paraId="6B15746D" w14:textId="77777777" w:rsidR="00D81E45" w:rsidRDefault="00D81E45" w:rsidP="00012DFE">
            <w:pPr>
              <w:spacing w:after="0" w:line="240" w:lineRule="auto"/>
              <w:rPr>
                <w:rFonts w:asciiTheme="majorHAnsi" w:eastAsia="Times New Roman" w:hAnsiTheme="majorHAnsi" w:cstheme="majorHAnsi"/>
                <w:lang w:eastAsia="fr-CA"/>
              </w:rPr>
            </w:pPr>
          </w:p>
          <w:p w14:paraId="43D9B738" w14:textId="77777777" w:rsidR="00D81E45" w:rsidRDefault="00D81E45" w:rsidP="00012DFE">
            <w:pPr>
              <w:spacing w:after="0" w:line="240" w:lineRule="auto"/>
              <w:rPr>
                <w:rFonts w:asciiTheme="majorHAnsi" w:eastAsia="Times New Roman" w:hAnsiTheme="majorHAnsi" w:cstheme="majorHAnsi"/>
                <w:lang w:eastAsia="fr-CA"/>
              </w:rPr>
            </w:pPr>
          </w:p>
          <w:p w14:paraId="2555A2E0" w14:textId="77777777" w:rsidR="00D81E45" w:rsidRDefault="00D81E45" w:rsidP="00012DFE">
            <w:pPr>
              <w:spacing w:after="0" w:line="240" w:lineRule="auto"/>
              <w:rPr>
                <w:rFonts w:asciiTheme="majorHAnsi" w:eastAsia="Times New Roman" w:hAnsiTheme="majorHAnsi" w:cstheme="majorHAnsi"/>
                <w:lang w:eastAsia="fr-CA"/>
              </w:rPr>
            </w:pPr>
          </w:p>
          <w:p w14:paraId="439098D6" w14:textId="77777777" w:rsidR="00D81E45" w:rsidRDefault="00D81E45" w:rsidP="00012DFE">
            <w:pPr>
              <w:spacing w:after="0" w:line="240" w:lineRule="auto"/>
              <w:rPr>
                <w:rFonts w:asciiTheme="majorHAnsi" w:eastAsia="Times New Roman" w:hAnsiTheme="majorHAnsi" w:cstheme="majorHAnsi"/>
                <w:lang w:eastAsia="fr-CA"/>
              </w:rPr>
            </w:pPr>
          </w:p>
          <w:p w14:paraId="5A85F7C1" w14:textId="77777777" w:rsidR="00D81E45" w:rsidRDefault="00D81E45" w:rsidP="00012DFE">
            <w:pPr>
              <w:spacing w:after="0" w:line="240" w:lineRule="auto"/>
              <w:rPr>
                <w:rFonts w:asciiTheme="majorHAnsi" w:eastAsia="Times New Roman" w:hAnsiTheme="majorHAnsi" w:cstheme="majorHAnsi"/>
                <w:lang w:eastAsia="fr-CA"/>
              </w:rPr>
            </w:pPr>
          </w:p>
          <w:p w14:paraId="74BD8D6A" w14:textId="77777777" w:rsidR="00D81E45" w:rsidRDefault="00D81E45" w:rsidP="00012DFE">
            <w:pPr>
              <w:spacing w:after="0" w:line="240" w:lineRule="auto"/>
              <w:rPr>
                <w:rFonts w:asciiTheme="majorHAnsi" w:eastAsia="Times New Roman" w:hAnsiTheme="majorHAnsi" w:cstheme="majorHAnsi"/>
                <w:lang w:eastAsia="fr-CA"/>
              </w:rPr>
            </w:pPr>
          </w:p>
          <w:p w14:paraId="0B6C8373" w14:textId="77777777" w:rsidR="00D81E45" w:rsidRDefault="00D81E45" w:rsidP="00012DFE">
            <w:pPr>
              <w:spacing w:after="0" w:line="240" w:lineRule="auto"/>
              <w:rPr>
                <w:rFonts w:asciiTheme="majorHAnsi" w:eastAsia="Times New Roman" w:hAnsiTheme="majorHAnsi" w:cstheme="majorHAnsi"/>
                <w:lang w:eastAsia="fr-CA"/>
              </w:rPr>
            </w:pPr>
          </w:p>
          <w:p w14:paraId="3AF23F69" w14:textId="77777777" w:rsidR="00D81E45" w:rsidRDefault="00D81E45" w:rsidP="00012DFE">
            <w:pPr>
              <w:spacing w:after="0" w:line="240" w:lineRule="auto"/>
              <w:rPr>
                <w:rFonts w:asciiTheme="majorHAnsi" w:eastAsia="Times New Roman" w:hAnsiTheme="majorHAnsi" w:cstheme="majorHAnsi"/>
                <w:lang w:eastAsia="fr-CA"/>
              </w:rPr>
            </w:pPr>
          </w:p>
          <w:p w14:paraId="156BB3F8" w14:textId="5CFB978F" w:rsidR="00D81E45" w:rsidRPr="00F00E6C"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auto"/>
            <w:noWrap/>
            <w:vAlign w:val="center"/>
          </w:tcPr>
          <w:p w14:paraId="5FE3FC9F" w14:textId="77777777" w:rsidR="00D81E45" w:rsidRPr="00F00E6C" w:rsidRDefault="00D81E45" w:rsidP="00012DFE">
            <w:pPr>
              <w:spacing w:after="0" w:line="240" w:lineRule="auto"/>
              <w:rPr>
                <w:rFonts w:asciiTheme="majorHAnsi" w:eastAsia="Times New Roman" w:hAnsiTheme="majorHAnsi" w:cstheme="majorHAnsi"/>
                <w:lang w:eastAsia="fr-CA"/>
              </w:rPr>
            </w:pPr>
          </w:p>
        </w:tc>
      </w:tr>
      <w:tr w:rsidR="00D81E45" w:rsidRPr="00F00E6C" w14:paraId="07A4D098" w14:textId="77777777" w:rsidTr="00D81E45">
        <w:trPr>
          <w:trHeight w:val="1203"/>
          <w:jc w:val="center"/>
        </w:trPr>
        <w:tc>
          <w:tcPr>
            <w:tcW w:w="4526" w:type="dxa"/>
            <w:shd w:val="clear" w:color="auto" w:fill="FFFFFF" w:themeFill="background1"/>
            <w:noWrap/>
          </w:tcPr>
          <w:p w14:paraId="632C84F5" w14:textId="105D73FA" w:rsidR="00D81E45" w:rsidRDefault="00D81E45" w:rsidP="00EF28D8">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7.1 :</w:t>
            </w:r>
          </w:p>
          <w:p w14:paraId="5BF52465" w14:textId="610691B5" w:rsidR="00D81E45" w:rsidRPr="007A7FA8" w:rsidRDefault="00D81E45" w:rsidP="00012DFE">
            <w:pPr>
              <w:rPr>
                <w:rFonts w:asciiTheme="majorHAnsi" w:eastAsia="Times New Roman" w:hAnsiTheme="majorHAnsi" w:cstheme="majorHAnsi"/>
                <w:lang w:eastAsia="fr-CA"/>
              </w:rPr>
            </w:pPr>
            <w:r w:rsidRPr="00EF28D8">
              <w:rPr>
                <w:rFonts w:asciiTheme="majorHAnsi" w:eastAsia="Times New Roman" w:hAnsiTheme="majorHAnsi" w:cstheme="majorHAnsi"/>
                <w:lang w:eastAsia="fr-CA"/>
              </w:rPr>
              <w:t>Mettre en place un comité de suivi de pilotage du PAC-MRC.</w:t>
            </w:r>
            <w:r w:rsidRPr="007A7FA8">
              <w:t xml:space="preserve"> </w:t>
            </w:r>
          </w:p>
        </w:tc>
        <w:tc>
          <w:tcPr>
            <w:tcW w:w="1843" w:type="dxa"/>
            <w:shd w:val="clear" w:color="auto" w:fill="FFFFFF" w:themeFill="background1"/>
            <w:noWrap/>
            <w:vAlign w:val="center"/>
          </w:tcPr>
          <w:p w14:paraId="668221FD" w14:textId="2F4EFC74"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MRC</w:t>
            </w:r>
          </w:p>
        </w:tc>
        <w:tc>
          <w:tcPr>
            <w:tcW w:w="2007" w:type="dxa"/>
            <w:shd w:val="clear" w:color="auto" w:fill="FFFFFF" w:themeFill="background1"/>
            <w:noWrap/>
            <w:vAlign w:val="center"/>
          </w:tcPr>
          <w:p w14:paraId="33B6502E" w14:textId="2C06EE55"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Faire le suivi de l’entente</w:t>
            </w:r>
          </w:p>
        </w:tc>
        <w:tc>
          <w:tcPr>
            <w:tcW w:w="1842" w:type="dxa"/>
            <w:shd w:val="clear" w:color="auto" w:fill="FFFFFF" w:themeFill="background1"/>
            <w:noWrap/>
            <w:vAlign w:val="center"/>
          </w:tcPr>
          <w:p w14:paraId="742ECD80" w14:textId="311F1361"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 xml:space="preserve">Nombre de rencontres </w:t>
            </w:r>
          </w:p>
        </w:tc>
        <w:tc>
          <w:tcPr>
            <w:tcW w:w="1570" w:type="dxa"/>
            <w:shd w:val="clear" w:color="auto" w:fill="FFFFFF" w:themeFill="background1"/>
            <w:noWrap/>
            <w:vAlign w:val="center"/>
          </w:tcPr>
          <w:p w14:paraId="3A80C0B5" w14:textId="5E11F66F" w:rsidR="00D81E4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4 rencontres</w:t>
            </w:r>
          </w:p>
          <w:p w14:paraId="23E34B7E" w14:textId="46BB767A" w:rsidR="00D81E45" w:rsidRPr="003C5F2A" w:rsidRDefault="00D81E45" w:rsidP="00012DFE">
            <w:pPr>
              <w:spacing w:after="0" w:line="240" w:lineRule="auto"/>
              <w:rPr>
                <w:rFonts w:asciiTheme="majorHAnsi" w:eastAsia="Times New Roman" w:hAnsiTheme="majorHAnsi" w:cstheme="majorHAnsi"/>
                <w:color w:val="1F4E79" w:themeColor="accent5" w:themeShade="80"/>
                <w:lang w:eastAsia="fr-CA"/>
              </w:rPr>
            </w:pPr>
            <w:r>
              <w:rPr>
                <w:rFonts w:asciiTheme="majorHAnsi" w:eastAsia="Times New Roman" w:hAnsiTheme="majorHAnsi" w:cstheme="majorHAnsi"/>
                <w:color w:val="1F4E79" w:themeColor="accent5" w:themeShade="80"/>
                <w:lang w:eastAsia="fr-CA"/>
              </w:rPr>
              <w:t>4 rencontres</w:t>
            </w:r>
          </w:p>
          <w:p w14:paraId="428E8AB5" w14:textId="750DAB6B"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color w:val="538135" w:themeColor="accent6" w:themeShade="BF"/>
                <w:lang w:eastAsia="fr-CA"/>
              </w:rPr>
              <w:t>4 rencontres</w:t>
            </w:r>
          </w:p>
        </w:tc>
        <w:tc>
          <w:tcPr>
            <w:tcW w:w="1276" w:type="dxa"/>
            <w:shd w:val="clear" w:color="auto" w:fill="FFFFFF" w:themeFill="background1"/>
            <w:noWrap/>
            <w:vAlign w:val="center"/>
          </w:tcPr>
          <w:p w14:paraId="51076879"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243FC3F3"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3D4CFA86"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4D33B7D4"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54200EFD"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716C081C" w14:textId="6CEBEAFB"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FFFFFF" w:themeFill="background1"/>
            <w:noWrap/>
            <w:vAlign w:val="center"/>
          </w:tcPr>
          <w:p w14:paraId="58800984"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FFFFFF" w:themeFill="background1"/>
            <w:noWrap/>
            <w:vAlign w:val="center"/>
          </w:tcPr>
          <w:p w14:paraId="42F9E3CC" w14:textId="73D1C74A" w:rsidR="00D81E45" w:rsidRPr="003144E3" w:rsidRDefault="00D81E45" w:rsidP="003144E3">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Inclus dans les frais de gestion</w:t>
            </w:r>
          </w:p>
        </w:tc>
      </w:tr>
      <w:tr w:rsidR="00D81E45" w:rsidRPr="00F00E6C" w14:paraId="41E1D245" w14:textId="77777777" w:rsidTr="00D81E45">
        <w:trPr>
          <w:trHeight w:val="454"/>
          <w:jc w:val="center"/>
        </w:trPr>
        <w:tc>
          <w:tcPr>
            <w:tcW w:w="4526" w:type="dxa"/>
            <w:shd w:val="clear" w:color="auto" w:fill="FFFFFF" w:themeFill="background1"/>
            <w:noWrap/>
          </w:tcPr>
          <w:p w14:paraId="66B2CC2C" w14:textId="0D771B8E" w:rsidR="00D81E45" w:rsidRPr="00EF28D8" w:rsidRDefault="00D81E45" w:rsidP="00012DFE">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7.2 :</w:t>
            </w:r>
          </w:p>
          <w:p w14:paraId="00567609" w14:textId="115E38B9" w:rsidR="00D81E45" w:rsidRPr="007A7FA8" w:rsidRDefault="00D81E45" w:rsidP="00012DFE">
            <w:r w:rsidRPr="00EF28D8">
              <w:rPr>
                <w:rFonts w:asciiTheme="majorHAnsi" w:eastAsia="Times New Roman" w:hAnsiTheme="majorHAnsi" w:cstheme="majorHAnsi"/>
                <w:lang w:eastAsia="fr-CA"/>
              </w:rPr>
              <w:t>Assurer le suivi auprès des partenaires pour la mise en œuvre des actions.</w:t>
            </w:r>
            <w:r w:rsidRPr="007A7FA8">
              <w:t xml:space="preserve"> </w:t>
            </w:r>
          </w:p>
        </w:tc>
        <w:tc>
          <w:tcPr>
            <w:tcW w:w="1843" w:type="dxa"/>
            <w:shd w:val="clear" w:color="auto" w:fill="FFFFFF" w:themeFill="background1"/>
            <w:noWrap/>
            <w:vAlign w:val="center"/>
          </w:tcPr>
          <w:p w14:paraId="0FFAF277" w14:textId="3138009F"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MRC</w:t>
            </w:r>
          </w:p>
        </w:tc>
        <w:tc>
          <w:tcPr>
            <w:tcW w:w="2007" w:type="dxa"/>
            <w:shd w:val="clear" w:color="auto" w:fill="FFFFFF" w:themeFill="background1"/>
            <w:noWrap/>
            <w:vAlign w:val="center"/>
          </w:tcPr>
          <w:p w14:paraId="5EFB88F1" w14:textId="6825E89C"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Réaliser le plan d’action avec les partenaires</w:t>
            </w:r>
          </w:p>
        </w:tc>
        <w:tc>
          <w:tcPr>
            <w:tcW w:w="1842" w:type="dxa"/>
            <w:shd w:val="clear" w:color="auto" w:fill="FFFFFF" w:themeFill="background1"/>
            <w:noWrap/>
            <w:vAlign w:val="center"/>
          </w:tcPr>
          <w:p w14:paraId="72C17D6F" w14:textId="6605AE68"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de partenaires</w:t>
            </w:r>
          </w:p>
        </w:tc>
        <w:tc>
          <w:tcPr>
            <w:tcW w:w="1570" w:type="dxa"/>
            <w:shd w:val="clear" w:color="auto" w:fill="FFFFFF" w:themeFill="background1"/>
            <w:noWrap/>
            <w:vAlign w:val="center"/>
          </w:tcPr>
          <w:p w14:paraId="1284A2E9" w14:textId="5B6A0E2B" w:rsidR="00D81E45" w:rsidRDefault="00D81E45" w:rsidP="00012DFE">
            <w:pPr>
              <w:spacing w:after="0" w:line="240" w:lineRule="auto"/>
              <w:rPr>
                <w:rFonts w:asciiTheme="majorHAnsi" w:eastAsia="Times New Roman" w:hAnsiTheme="majorHAnsi" w:cstheme="majorHAnsi"/>
                <w:color w:val="FF0000"/>
                <w:lang w:eastAsia="fr-CA"/>
              </w:rPr>
            </w:pPr>
            <w:r w:rsidRPr="00446416">
              <w:rPr>
                <w:rFonts w:asciiTheme="majorHAnsi" w:eastAsia="Times New Roman" w:hAnsiTheme="majorHAnsi" w:cstheme="majorHAnsi"/>
                <w:color w:val="FF0000"/>
                <w:lang w:eastAsia="fr-CA"/>
              </w:rPr>
              <w:t>25 partenaires</w:t>
            </w:r>
          </w:p>
          <w:p w14:paraId="5333F9A9" w14:textId="77777777" w:rsidR="00D81E45" w:rsidRPr="00446416" w:rsidRDefault="00D81E45" w:rsidP="00446416">
            <w:pPr>
              <w:spacing w:after="0" w:line="240" w:lineRule="auto"/>
              <w:rPr>
                <w:rFonts w:asciiTheme="majorHAnsi" w:eastAsia="Times New Roman" w:hAnsiTheme="majorHAnsi" w:cstheme="majorHAnsi"/>
                <w:color w:val="2E74B5" w:themeColor="accent5" w:themeShade="BF"/>
                <w:lang w:eastAsia="fr-CA"/>
              </w:rPr>
            </w:pPr>
            <w:r w:rsidRPr="00446416">
              <w:rPr>
                <w:rFonts w:asciiTheme="majorHAnsi" w:eastAsia="Times New Roman" w:hAnsiTheme="majorHAnsi" w:cstheme="majorHAnsi"/>
                <w:color w:val="2E74B5" w:themeColor="accent5" w:themeShade="BF"/>
                <w:lang w:eastAsia="fr-CA"/>
              </w:rPr>
              <w:t>25 partenaires</w:t>
            </w:r>
          </w:p>
          <w:p w14:paraId="0BFD993F" w14:textId="77777777" w:rsidR="00D81E45" w:rsidRPr="00446416" w:rsidRDefault="00D81E45" w:rsidP="00446416">
            <w:pPr>
              <w:spacing w:after="0" w:line="240" w:lineRule="auto"/>
              <w:rPr>
                <w:rFonts w:asciiTheme="majorHAnsi" w:eastAsia="Times New Roman" w:hAnsiTheme="majorHAnsi" w:cstheme="majorHAnsi"/>
                <w:color w:val="538135" w:themeColor="accent6" w:themeShade="BF"/>
                <w:lang w:eastAsia="fr-CA"/>
              </w:rPr>
            </w:pPr>
            <w:r w:rsidRPr="00446416">
              <w:rPr>
                <w:rFonts w:asciiTheme="majorHAnsi" w:eastAsia="Times New Roman" w:hAnsiTheme="majorHAnsi" w:cstheme="majorHAnsi"/>
                <w:color w:val="538135" w:themeColor="accent6" w:themeShade="BF"/>
                <w:lang w:eastAsia="fr-CA"/>
              </w:rPr>
              <w:t>25 partenaires</w:t>
            </w:r>
          </w:p>
          <w:p w14:paraId="0EAE63B6" w14:textId="77777777" w:rsidR="00D81E45" w:rsidRDefault="00D81E45" w:rsidP="00012DFE">
            <w:pPr>
              <w:spacing w:after="0" w:line="240" w:lineRule="auto"/>
              <w:rPr>
                <w:rFonts w:asciiTheme="majorHAnsi" w:eastAsia="Times New Roman" w:hAnsiTheme="majorHAnsi" w:cstheme="majorHAnsi"/>
                <w:color w:val="FF0000"/>
                <w:lang w:eastAsia="fr-CA"/>
              </w:rPr>
            </w:pPr>
          </w:p>
          <w:p w14:paraId="03F5FD25" w14:textId="07138291" w:rsidR="00D81E45" w:rsidRPr="00F00E6C" w:rsidRDefault="00D81E45" w:rsidP="00012DFE">
            <w:pPr>
              <w:spacing w:after="0" w:line="240" w:lineRule="auto"/>
              <w:rPr>
                <w:rFonts w:asciiTheme="majorHAnsi" w:eastAsia="Times New Roman" w:hAnsiTheme="majorHAnsi" w:cstheme="majorHAnsi"/>
                <w:lang w:eastAsia="fr-CA"/>
              </w:rPr>
            </w:pPr>
          </w:p>
        </w:tc>
        <w:tc>
          <w:tcPr>
            <w:tcW w:w="1276" w:type="dxa"/>
            <w:shd w:val="clear" w:color="auto" w:fill="FFFFFF" w:themeFill="background1"/>
            <w:noWrap/>
            <w:vAlign w:val="center"/>
          </w:tcPr>
          <w:p w14:paraId="33FDA83D"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252BEF86"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2190A679"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454F2BAD"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094B5CC6"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0EFD24A0" w14:textId="2B32D200"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FFFFFF" w:themeFill="background1"/>
            <w:noWrap/>
            <w:vAlign w:val="center"/>
          </w:tcPr>
          <w:p w14:paraId="2072B9BC"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FFFFFF" w:themeFill="background1"/>
            <w:noWrap/>
            <w:vAlign w:val="center"/>
          </w:tcPr>
          <w:p w14:paraId="6C4C3032" w14:textId="12A7E72A"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Inclus dans les frais de gestion</w:t>
            </w:r>
          </w:p>
        </w:tc>
      </w:tr>
      <w:tr w:rsidR="00D81E45" w:rsidRPr="00F00E6C" w14:paraId="37599CCA" w14:textId="77777777" w:rsidTr="00D81E45">
        <w:trPr>
          <w:trHeight w:val="454"/>
          <w:jc w:val="center"/>
        </w:trPr>
        <w:tc>
          <w:tcPr>
            <w:tcW w:w="4526" w:type="dxa"/>
            <w:shd w:val="clear" w:color="auto" w:fill="FFFFFF" w:themeFill="background1"/>
            <w:noWrap/>
          </w:tcPr>
          <w:p w14:paraId="759896C8" w14:textId="77777777" w:rsidR="00D81E45" w:rsidRDefault="00D81E45" w:rsidP="00012DFE">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7.3 :</w:t>
            </w:r>
          </w:p>
          <w:p w14:paraId="6F55008F" w14:textId="2BD716F6" w:rsidR="00D81E45" w:rsidRPr="00EF28D8" w:rsidRDefault="00D81E45" w:rsidP="00012DFE">
            <w:pPr>
              <w:rPr>
                <w:rFonts w:asciiTheme="majorHAnsi" w:eastAsia="Times New Roman" w:hAnsiTheme="majorHAnsi" w:cstheme="majorHAnsi"/>
                <w:lang w:eastAsia="fr-CA"/>
              </w:rPr>
            </w:pPr>
            <w:r w:rsidRPr="00EF28D8">
              <w:rPr>
                <w:rFonts w:asciiTheme="majorHAnsi" w:eastAsia="Times New Roman" w:hAnsiTheme="majorHAnsi" w:cstheme="majorHAnsi"/>
                <w:lang w:eastAsia="fr-CA"/>
              </w:rPr>
              <w:t>Réaliser les redditions de compte et les rapports de suivi.</w:t>
            </w:r>
            <w:r w:rsidRPr="007A7FA8">
              <w:t xml:space="preserve"> </w:t>
            </w:r>
          </w:p>
        </w:tc>
        <w:tc>
          <w:tcPr>
            <w:tcW w:w="1843" w:type="dxa"/>
            <w:shd w:val="clear" w:color="auto" w:fill="FFFFFF" w:themeFill="background1"/>
            <w:noWrap/>
            <w:vAlign w:val="center"/>
          </w:tcPr>
          <w:p w14:paraId="2B034EAF" w14:textId="2EDD332E" w:rsidR="00D81E45"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MRC</w:t>
            </w:r>
          </w:p>
        </w:tc>
        <w:tc>
          <w:tcPr>
            <w:tcW w:w="2007" w:type="dxa"/>
            <w:shd w:val="clear" w:color="auto" w:fill="FFFFFF" w:themeFill="background1"/>
            <w:noWrap/>
            <w:vAlign w:val="center"/>
          </w:tcPr>
          <w:p w14:paraId="2A6EFA4A" w14:textId="193279FF"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Répondre aux exigences de l’entente</w:t>
            </w:r>
          </w:p>
        </w:tc>
        <w:tc>
          <w:tcPr>
            <w:tcW w:w="1842" w:type="dxa"/>
            <w:shd w:val="clear" w:color="auto" w:fill="FFFFFF" w:themeFill="background1"/>
            <w:noWrap/>
            <w:vAlign w:val="center"/>
          </w:tcPr>
          <w:p w14:paraId="7E84AF16" w14:textId="31DD583C"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Reddition mi- annuelle et annuelle</w:t>
            </w:r>
          </w:p>
        </w:tc>
        <w:tc>
          <w:tcPr>
            <w:tcW w:w="1570" w:type="dxa"/>
            <w:shd w:val="clear" w:color="auto" w:fill="FFFFFF" w:themeFill="background1"/>
            <w:noWrap/>
            <w:vAlign w:val="center"/>
          </w:tcPr>
          <w:p w14:paraId="77A8B83A" w14:textId="77777777" w:rsidR="00D81E45" w:rsidRDefault="00D81E45" w:rsidP="00012DFE">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2 redditions</w:t>
            </w:r>
          </w:p>
          <w:p w14:paraId="7DF9EE8E" w14:textId="77777777" w:rsidR="00D81E45" w:rsidRPr="00A822FE" w:rsidRDefault="00D81E45" w:rsidP="00012DFE">
            <w:pPr>
              <w:spacing w:after="0" w:line="240" w:lineRule="auto"/>
              <w:rPr>
                <w:rFonts w:asciiTheme="majorHAnsi" w:eastAsia="Times New Roman" w:hAnsiTheme="majorHAnsi" w:cstheme="majorHAnsi"/>
                <w:color w:val="2E74B5" w:themeColor="accent5" w:themeShade="BF"/>
                <w:lang w:eastAsia="fr-CA"/>
              </w:rPr>
            </w:pPr>
            <w:r w:rsidRPr="00A822FE">
              <w:rPr>
                <w:rFonts w:asciiTheme="majorHAnsi" w:eastAsia="Times New Roman" w:hAnsiTheme="majorHAnsi" w:cstheme="majorHAnsi"/>
                <w:color w:val="2E74B5" w:themeColor="accent5" w:themeShade="BF"/>
                <w:lang w:eastAsia="fr-CA"/>
              </w:rPr>
              <w:t>2 redditions</w:t>
            </w:r>
          </w:p>
          <w:p w14:paraId="433DE6C3" w14:textId="6C8DFD68" w:rsidR="00D81E45" w:rsidRPr="00A822FE" w:rsidRDefault="00D81E45" w:rsidP="00012DFE">
            <w:pPr>
              <w:spacing w:after="0" w:line="240" w:lineRule="auto"/>
              <w:rPr>
                <w:rFonts w:asciiTheme="majorHAnsi" w:eastAsia="Times New Roman" w:hAnsiTheme="majorHAnsi" w:cstheme="majorHAnsi"/>
                <w:color w:val="FF0000"/>
                <w:lang w:eastAsia="fr-CA"/>
              </w:rPr>
            </w:pPr>
            <w:r w:rsidRPr="00A822FE">
              <w:rPr>
                <w:rFonts w:asciiTheme="majorHAnsi" w:eastAsia="Times New Roman" w:hAnsiTheme="majorHAnsi" w:cstheme="majorHAnsi"/>
                <w:color w:val="538135" w:themeColor="accent6" w:themeShade="BF"/>
                <w:lang w:eastAsia="fr-CA"/>
              </w:rPr>
              <w:t>2 redditions</w:t>
            </w:r>
          </w:p>
        </w:tc>
        <w:tc>
          <w:tcPr>
            <w:tcW w:w="1276" w:type="dxa"/>
            <w:shd w:val="clear" w:color="auto" w:fill="FFFFFF" w:themeFill="background1"/>
            <w:noWrap/>
            <w:vAlign w:val="center"/>
          </w:tcPr>
          <w:p w14:paraId="3499A40E"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05377326" w14:textId="77777777" w:rsidR="00D81E45" w:rsidRPr="003C5F2A" w:rsidRDefault="00D81E45" w:rsidP="00012DFE">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3B4925EA"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004042D3" w14:textId="77777777" w:rsidR="00D81E45" w:rsidRPr="00AD339D" w:rsidRDefault="00D81E45" w:rsidP="00012DFE">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3C5050B3" w14:textId="77777777" w:rsidR="00D81E45" w:rsidRPr="003C5F2A" w:rsidRDefault="00D81E45" w:rsidP="00012DFE">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38CAA5C6" w14:textId="7034B7C5" w:rsidR="00D81E45" w:rsidRPr="00F00E6C" w:rsidRDefault="00D81E45" w:rsidP="00012DFE">
            <w:pPr>
              <w:spacing w:after="0" w:line="240" w:lineRule="auto"/>
              <w:rPr>
                <w:rFonts w:asciiTheme="majorHAnsi" w:eastAsia="Times New Roman" w:hAnsiTheme="majorHAnsi" w:cstheme="majorHAnsi"/>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FFFFFF" w:themeFill="background1"/>
            <w:noWrap/>
            <w:vAlign w:val="center"/>
          </w:tcPr>
          <w:p w14:paraId="51467C16" w14:textId="77777777" w:rsidR="00D81E45" w:rsidRPr="00F00E6C" w:rsidRDefault="00D81E45" w:rsidP="00012DFE">
            <w:pPr>
              <w:spacing w:after="0" w:line="240" w:lineRule="auto"/>
              <w:rPr>
                <w:rFonts w:asciiTheme="majorHAnsi" w:eastAsia="Times New Roman" w:hAnsiTheme="majorHAnsi" w:cstheme="majorHAnsi"/>
                <w:lang w:eastAsia="fr-CA"/>
              </w:rPr>
            </w:pPr>
          </w:p>
        </w:tc>
        <w:tc>
          <w:tcPr>
            <w:tcW w:w="1990" w:type="dxa"/>
            <w:shd w:val="clear" w:color="auto" w:fill="FFFFFF" w:themeFill="background1"/>
            <w:noWrap/>
            <w:vAlign w:val="center"/>
          </w:tcPr>
          <w:p w14:paraId="18134C0F" w14:textId="4E5BE217" w:rsidR="00D81E45" w:rsidRPr="00F00E6C" w:rsidRDefault="00D81E45" w:rsidP="00012DFE">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Inclus dans les frais de gestion</w:t>
            </w:r>
          </w:p>
        </w:tc>
      </w:tr>
      <w:tr w:rsidR="00D81E45" w:rsidRPr="00F00E6C" w14:paraId="3D8BEF1B" w14:textId="77777777" w:rsidTr="00D81E45">
        <w:trPr>
          <w:trHeight w:val="454"/>
          <w:jc w:val="center"/>
        </w:trPr>
        <w:tc>
          <w:tcPr>
            <w:tcW w:w="4526" w:type="dxa"/>
            <w:shd w:val="clear" w:color="auto" w:fill="FFFFFF" w:themeFill="background1"/>
            <w:noWrap/>
            <w:vAlign w:val="center"/>
          </w:tcPr>
          <w:p w14:paraId="48F5E207" w14:textId="39CB6234" w:rsidR="00D81E45" w:rsidRDefault="00D81E45" w:rsidP="007A7FA8">
            <w:pPr>
              <w:rPr>
                <w:rFonts w:asciiTheme="majorHAnsi" w:eastAsia="Times New Roman" w:hAnsiTheme="majorHAnsi" w:cstheme="majorHAnsi"/>
                <w:lang w:eastAsia="fr-CA"/>
              </w:rPr>
            </w:pPr>
            <w:r>
              <w:rPr>
                <w:rFonts w:asciiTheme="majorHAnsi" w:eastAsia="Times New Roman" w:hAnsiTheme="majorHAnsi" w:cstheme="majorHAnsi"/>
                <w:lang w:eastAsia="fr-CA"/>
              </w:rPr>
              <w:t>Moyen d’action 7.4</w:t>
            </w:r>
          </w:p>
          <w:p w14:paraId="04B6CD89" w14:textId="26713906" w:rsidR="00D81E45" w:rsidRPr="007A7FA8" w:rsidRDefault="00D81E45" w:rsidP="007A7FA8">
            <w:r w:rsidRPr="00D260D8">
              <w:rPr>
                <w:rFonts w:asciiTheme="majorHAnsi" w:eastAsia="Times New Roman" w:hAnsiTheme="majorHAnsi" w:cstheme="majorHAnsi"/>
                <w:lang w:eastAsia="fr-CA"/>
              </w:rPr>
              <w:t>Effectuer une veille sur les initiatives fait dans les diverses MRC sur les enjeux qui touchent notre MRC</w:t>
            </w:r>
            <w:r>
              <w:rPr>
                <w:rFonts w:asciiTheme="majorHAnsi" w:eastAsia="Times New Roman" w:hAnsiTheme="majorHAnsi" w:cstheme="majorHAnsi"/>
                <w:lang w:eastAsia="fr-CA"/>
              </w:rPr>
              <w:t>.</w:t>
            </w:r>
          </w:p>
        </w:tc>
        <w:tc>
          <w:tcPr>
            <w:tcW w:w="1843" w:type="dxa"/>
            <w:shd w:val="clear" w:color="auto" w:fill="FFFFFF" w:themeFill="background1"/>
            <w:noWrap/>
            <w:vAlign w:val="center"/>
          </w:tcPr>
          <w:p w14:paraId="73F7A51B" w14:textId="00E5423F" w:rsidR="00D81E45" w:rsidRDefault="00D81E45" w:rsidP="007A7FA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MRC</w:t>
            </w:r>
          </w:p>
        </w:tc>
        <w:tc>
          <w:tcPr>
            <w:tcW w:w="2007" w:type="dxa"/>
            <w:shd w:val="clear" w:color="auto" w:fill="FFFFFF" w:themeFill="background1"/>
            <w:noWrap/>
            <w:vAlign w:val="center"/>
          </w:tcPr>
          <w:p w14:paraId="75D5076C" w14:textId="3E4C1F81" w:rsidR="00D81E45" w:rsidRDefault="00D81E45" w:rsidP="007A7FA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S’inspirer de pratiques existantes pour répondre à nos enjeux</w:t>
            </w:r>
          </w:p>
        </w:tc>
        <w:tc>
          <w:tcPr>
            <w:tcW w:w="1842" w:type="dxa"/>
            <w:shd w:val="clear" w:color="auto" w:fill="FFFFFF" w:themeFill="background1"/>
            <w:noWrap/>
            <w:vAlign w:val="center"/>
          </w:tcPr>
          <w:p w14:paraId="088AAFF3" w14:textId="09615C34" w:rsidR="00D81E45" w:rsidRDefault="00D81E45" w:rsidP="007A7FA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Nombre d’initiatives pouvant être faites sur notre territoire</w:t>
            </w:r>
          </w:p>
        </w:tc>
        <w:tc>
          <w:tcPr>
            <w:tcW w:w="1570" w:type="dxa"/>
            <w:shd w:val="clear" w:color="auto" w:fill="FFFFFF" w:themeFill="background1"/>
            <w:noWrap/>
            <w:vAlign w:val="center"/>
          </w:tcPr>
          <w:p w14:paraId="2EEADCAD" w14:textId="7AA02A7C" w:rsidR="00D81E45" w:rsidRDefault="00D81E45" w:rsidP="00446416">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FF0000"/>
                <w:lang w:eastAsia="fr-CA"/>
              </w:rPr>
              <w:t>5 initiatives</w:t>
            </w:r>
          </w:p>
          <w:p w14:paraId="0320AD12" w14:textId="01D82AEE" w:rsidR="00D81E45" w:rsidRPr="00A822FE" w:rsidRDefault="00D81E45" w:rsidP="00446416">
            <w:pPr>
              <w:spacing w:after="0" w:line="240" w:lineRule="auto"/>
              <w:rPr>
                <w:rFonts w:asciiTheme="majorHAnsi" w:eastAsia="Times New Roman" w:hAnsiTheme="majorHAnsi" w:cstheme="majorHAnsi"/>
                <w:color w:val="2E74B5" w:themeColor="accent5" w:themeShade="BF"/>
                <w:lang w:eastAsia="fr-CA"/>
              </w:rPr>
            </w:pPr>
            <w:r>
              <w:rPr>
                <w:rFonts w:asciiTheme="majorHAnsi" w:eastAsia="Times New Roman" w:hAnsiTheme="majorHAnsi" w:cstheme="majorHAnsi"/>
                <w:color w:val="2E74B5" w:themeColor="accent5" w:themeShade="BF"/>
                <w:lang w:eastAsia="fr-CA"/>
              </w:rPr>
              <w:t>5</w:t>
            </w:r>
            <w:r w:rsidRPr="00A822FE">
              <w:rPr>
                <w:rFonts w:asciiTheme="majorHAnsi" w:eastAsia="Times New Roman" w:hAnsiTheme="majorHAnsi" w:cstheme="majorHAnsi"/>
                <w:color w:val="2E74B5" w:themeColor="accent5" w:themeShade="BF"/>
                <w:lang w:eastAsia="fr-CA"/>
              </w:rPr>
              <w:t xml:space="preserve"> </w:t>
            </w:r>
            <w:r>
              <w:rPr>
                <w:rFonts w:asciiTheme="majorHAnsi" w:eastAsia="Times New Roman" w:hAnsiTheme="majorHAnsi" w:cstheme="majorHAnsi"/>
                <w:color w:val="2E74B5" w:themeColor="accent5" w:themeShade="BF"/>
                <w:lang w:eastAsia="fr-CA"/>
              </w:rPr>
              <w:t>initiatives</w:t>
            </w:r>
          </w:p>
          <w:p w14:paraId="4B8CBE8A" w14:textId="5F998A62" w:rsidR="00D81E45" w:rsidRDefault="00D81E45" w:rsidP="00446416">
            <w:pPr>
              <w:spacing w:after="0" w:line="240" w:lineRule="auto"/>
              <w:rPr>
                <w:rFonts w:asciiTheme="majorHAnsi" w:eastAsia="Times New Roman" w:hAnsiTheme="majorHAnsi" w:cstheme="majorHAnsi"/>
                <w:color w:val="FF0000"/>
                <w:lang w:eastAsia="fr-CA"/>
              </w:rPr>
            </w:pPr>
            <w:r>
              <w:rPr>
                <w:rFonts w:asciiTheme="majorHAnsi" w:eastAsia="Times New Roman" w:hAnsiTheme="majorHAnsi" w:cstheme="majorHAnsi"/>
                <w:color w:val="538135" w:themeColor="accent6" w:themeShade="BF"/>
                <w:lang w:eastAsia="fr-CA"/>
              </w:rPr>
              <w:t>5</w:t>
            </w:r>
            <w:r w:rsidRPr="00A822FE">
              <w:rPr>
                <w:rFonts w:asciiTheme="majorHAnsi" w:eastAsia="Times New Roman" w:hAnsiTheme="majorHAnsi" w:cstheme="majorHAnsi"/>
                <w:color w:val="538135" w:themeColor="accent6" w:themeShade="BF"/>
                <w:lang w:eastAsia="fr-CA"/>
              </w:rPr>
              <w:t xml:space="preserve"> </w:t>
            </w:r>
            <w:r>
              <w:rPr>
                <w:rFonts w:asciiTheme="majorHAnsi" w:eastAsia="Times New Roman" w:hAnsiTheme="majorHAnsi" w:cstheme="majorHAnsi"/>
                <w:color w:val="538135" w:themeColor="accent6" w:themeShade="BF"/>
                <w:lang w:eastAsia="fr-CA"/>
              </w:rPr>
              <w:t>initiative</w:t>
            </w:r>
            <w:r w:rsidRPr="00A822FE">
              <w:rPr>
                <w:rFonts w:asciiTheme="majorHAnsi" w:eastAsia="Times New Roman" w:hAnsiTheme="majorHAnsi" w:cstheme="majorHAnsi"/>
                <w:color w:val="538135" w:themeColor="accent6" w:themeShade="BF"/>
                <w:lang w:eastAsia="fr-CA"/>
              </w:rPr>
              <w:t>s</w:t>
            </w:r>
            <w:r>
              <w:rPr>
                <w:rFonts w:asciiTheme="majorHAnsi" w:eastAsia="Times New Roman" w:hAnsiTheme="majorHAnsi" w:cstheme="majorHAnsi"/>
                <w:color w:val="FF0000"/>
                <w:lang w:eastAsia="fr-CA"/>
              </w:rPr>
              <w:br/>
            </w:r>
          </w:p>
        </w:tc>
        <w:tc>
          <w:tcPr>
            <w:tcW w:w="1276" w:type="dxa"/>
            <w:shd w:val="clear" w:color="auto" w:fill="FFFFFF" w:themeFill="background1"/>
            <w:noWrap/>
            <w:vAlign w:val="center"/>
          </w:tcPr>
          <w:p w14:paraId="771ADD2D" w14:textId="77777777" w:rsidR="00D81E45" w:rsidRPr="003C5F2A" w:rsidRDefault="00D81E45" w:rsidP="007A7FA8">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An 1</w:t>
            </w:r>
          </w:p>
          <w:p w14:paraId="5CA40095" w14:textId="77777777" w:rsidR="00D81E45" w:rsidRPr="003C5F2A" w:rsidRDefault="00D81E45" w:rsidP="007A7FA8">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FF0000"/>
                <w:lang w:eastAsia="fr-CA"/>
              </w:rPr>
              <w:t>(2022-2023)</w:t>
            </w:r>
          </w:p>
          <w:p w14:paraId="1AB72A13" w14:textId="77777777" w:rsidR="00D81E45" w:rsidRPr="00AD339D" w:rsidRDefault="00D81E45" w:rsidP="007A7FA8">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An 2</w:t>
            </w:r>
          </w:p>
          <w:p w14:paraId="7FD5DB7D" w14:textId="77777777" w:rsidR="00D81E45" w:rsidRPr="00AD339D" w:rsidRDefault="00D81E45" w:rsidP="007A7FA8">
            <w:pPr>
              <w:spacing w:after="0" w:line="240" w:lineRule="auto"/>
              <w:rPr>
                <w:rFonts w:asciiTheme="majorHAnsi" w:eastAsia="Times New Roman" w:hAnsiTheme="majorHAnsi" w:cstheme="majorHAnsi"/>
                <w:color w:val="2E74B5" w:themeColor="accent5" w:themeShade="BF"/>
                <w:lang w:eastAsia="fr-CA"/>
              </w:rPr>
            </w:pPr>
            <w:r w:rsidRPr="00AD339D">
              <w:rPr>
                <w:rFonts w:asciiTheme="majorHAnsi" w:eastAsia="Times New Roman" w:hAnsiTheme="majorHAnsi" w:cstheme="majorHAnsi"/>
                <w:color w:val="2E74B5" w:themeColor="accent5" w:themeShade="BF"/>
                <w:lang w:eastAsia="fr-CA"/>
              </w:rPr>
              <w:t>(2023-2024)</w:t>
            </w:r>
          </w:p>
          <w:p w14:paraId="4A523A47" w14:textId="77777777" w:rsidR="00D81E45" w:rsidRPr="003C5F2A" w:rsidRDefault="00D81E45" w:rsidP="007A7FA8">
            <w:pPr>
              <w:spacing w:after="0" w:line="240" w:lineRule="auto"/>
              <w:rPr>
                <w:rFonts w:asciiTheme="majorHAnsi" w:eastAsia="Times New Roman" w:hAnsiTheme="majorHAnsi" w:cstheme="majorHAnsi"/>
                <w:color w:val="538135" w:themeColor="accent6" w:themeShade="BF"/>
                <w:lang w:eastAsia="fr-CA"/>
              </w:rPr>
            </w:pPr>
            <w:r w:rsidRPr="003C5F2A">
              <w:rPr>
                <w:rFonts w:asciiTheme="majorHAnsi" w:eastAsia="Times New Roman" w:hAnsiTheme="majorHAnsi" w:cstheme="majorHAnsi"/>
                <w:color w:val="538135" w:themeColor="accent6" w:themeShade="BF"/>
                <w:lang w:eastAsia="fr-CA"/>
              </w:rPr>
              <w:t>An 3</w:t>
            </w:r>
          </w:p>
          <w:p w14:paraId="717695FD" w14:textId="4F9296F9" w:rsidR="00D81E45" w:rsidRPr="003C5F2A" w:rsidRDefault="00D81E45" w:rsidP="007A7FA8">
            <w:pPr>
              <w:spacing w:after="0" w:line="240" w:lineRule="auto"/>
              <w:rPr>
                <w:rFonts w:asciiTheme="majorHAnsi" w:eastAsia="Times New Roman" w:hAnsiTheme="majorHAnsi" w:cstheme="majorHAnsi"/>
                <w:color w:val="FF0000"/>
                <w:lang w:eastAsia="fr-CA"/>
              </w:rPr>
            </w:pPr>
            <w:r w:rsidRPr="003C5F2A">
              <w:rPr>
                <w:rFonts w:asciiTheme="majorHAnsi" w:eastAsia="Times New Roman" w:hAnsiTheme="majorHAnsi" w:cstheme="majorHAnsi"/>
                <w:color w:val="538135" w:themeColor="accent6" w:themeShade="BF"/>
                <w:lang w:eastAsia="fr-CA"/>
              </w:rPr>
              <w:t>(2024-2025)</w:t>
            </w:r>
          </w:p>
        </w:tc>
        <w:tc>
          <w:tcPr>
            <w:tcW w:w="2136" w:type="dxa"/>
            <w:shd w:val="clear" w:color="auto" w:fill="FFFFFF" w:themeFill="background1"/>
            <w:noWrap/>
            <w:vAlign w:val="center"/>
          </w:tcPr>
          <w:p w14:paraId="6D64ED4A" w14:textId="45B6BED9" w:rsidR="00D81E45" w:rsidRPr="00F00E6C" w:rsidRDefault="00D81E45" w:rsidP="007A7FA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Entreprises de la MRC</w:t>
            </w:r>
          </w:p>
        </w:tc>
        <w:tc>
          <w:tcPr>
            <w:tcW w:w="1990" w:type="dxa"/>
            <w:shd w:val="clear" w:color="auto" w:fill="FFFFFF" w:themeFill="background1"/>
            <w:noWrap/>
            <w:vAlign w:val="center"/>
          </w:tcPr>
          <w:p w14:paraId="53F01CC1" w14:textId="2F4B8D48" w:rsidR="00D81E45" w:rsidRDefault="00D81E45" w:rsidP="007A7FA8">
            <w:pPr>
              <w:spacing w:after="0" w:line="240" w:lineRule="auto"/>
              <w:rPr>
                <w:rFonts w:asciiTheme="majorHAnsi" w:eastAsia="Times New Roman" w:hAnsiTheme="majorHAnsi" w:cstheme="majorHAnsi"/>
                <w:lang w:eastAsia="fr-CA"/>
              </w:rPr>
            </w:pPr>
            <w:r>
              <w:rPr>
                <w:rFonts w:asciiTheme="majorHAnsi" w:eastAsia="Times New Roman" w:hAnsiTheme="majorHAnsi" w:cstheme="majorHAnsi"/>
                <w:lang w:eastAsia="fr-CA"/>
              </w:rPr>
              <w:t>Inclus dans les frais de gestion</w:t>
            </w:r>
          </w:p>
        </w:tc>
      </w:tr>
    </w:tbl>
    <w:p w14:paraId="738610EB" w14:textId="7915E4D5" w:rsidR="00EA7C66" w:rsidRPr="00F00E6C" w:rsidRDefault="00EA7C66">
      <w:pPr>
        <w:rPr>
          <w:rFonts w:asciiTheme="majorHAnsi" w:hAnsiTheme="majorHAnsi" w:cstheme="majorHAnsi"/>
        </w:rPr>
      </w:pPr>
    </w:p>
    <w:sectPr w:rsidR="00EA7C66" w:rsidRPr="00F00E6C" w:rsidSect="00BA542C">
      <w:footerReference w:type="default" r:id="rId11"/>
      <w:pgSz w:w="20160" w:h="12240" w:orient="landscape" w:code="5"/>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BEC4" w14:textId="77777777" w:rsidR="00D91032" w:rsidRDefault="00D91032" w:rsidP="00EA7C66">
      <w:pPr>
        <w:spacing w:after="0" w:line="240" w:lineRule="auto"/>
      </w:pPr>
      <w:r>
        <w:separator/>
      </w:r>
    </w:p>
  </w:endnote>
  <w:endnote w:type="continuationSeparator" w:id="0">
    <w:p w14:paraId="0523C348" w14:textId="77777777" w:rsidR="00D91032" w:rsidRDefault="00D91032" w:rsidP="00EA7C66">
      <w:pPr>
        <w:spacing w:after="0" w:line="240" w:lineRule="auto"/>
      </w:pPr>
      <w:r>
        <w:continuationSeparator/>
      </w:r>
    </w:p>
  </w:endnote>
  <w:endnote w:type="continuationNotice" w:id="1">
    <w:p w14:paraId="5AA8AF25" w14:textId="77777777" w:rsidR="00D91032" w:rsidRDefault="00D91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56594"/>
      <w:docPartObj>
        <w:docPartGallery w:val="Page Numbers (Bottom of Page)"/>
        <w:docPartUnique/>
      </w:docPartObj>
    </w:sdtPr>
    <w:sdtContent>
      <w:p w14:paraId="0CB98958" w14:textId="7ABE06EF" w:rsidR="00276F2B" w:rsidRDefault="00276F2B">
        <w:pPr>
          <w:pStyle w:val="Pieddepage"/>
          <w:jc w:val="right"/>
        </w:pPr>
        <w:r>
          <w:fldChar w:fldCharType="begin"/>
        </w:r>
        <w:r>
          <w:instrText>PAGE   \* MERGEFORMAT</w:instrText>
        </w:r>
        <w:r>
          <w:fldChar w:fldCharType="separate"/>
        </w:r>
        <w:r>
          <w:rPr>
            <w:lang w:val="fr-FR"/>
          </w:rPr>
          <w:t>2</w:t>
        </w:r>
        <w:r>
          <w:fldChar w:fldCharType="end"/>
        </w:r>
      </w:p>
    </w:sdtContent>
  </w:sdt>
  <w:p w14:paraId="5969D69D" w14:textId="77777777" w:rsidR="00276F2B" w:rsidRDefault="00276F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BEC8" w14:textId="77777777" w:rsidR="00D91032" w:rsidRDefault="00D91032" w:rsidP="00EA7C66">
      <w:pPr>
        <w:spacing w:after="0" w:line="240" w:lineRule="auto"/>
      </w:pPr>
      <w:r>
        <w:separator/>
      </w:r>
    </w:p>
  </w:footnote>
  <w:footnote w:type="continuationSeparator" w:id="0">
    <w:p w14:paraId="5DFC7E4C" w14:textId="77777777" w:rsidR="00D91032" w:rsidRDefault="00D91032" w:rsidP="00EA7C66">
      <w:pPr>
        <w:spacing w:after="0" w:line="240" w:lineRule="auto"/>
      </w:pPr>
      <w:r>
        <w:continuationSeparator/>
      </w:r>
    </w:p>
  </w:footnote>
  <w:footnote w:type="continuationNotice" w:id="1">
    <w:p w14:paraId="41E8E854" w14:textId="77777777" w:rsidR="00D91032" w:rsidRDefault="00D91032">
      <w:pPr>
        <w:spacing w:after="0" w:line="240" w:lineRule="auto"/>
      </w:pPr>
    </w:p>
  </w:footnote>
  <w:footnote w:id="2">
    <w:p w14:paraId="622A29AE" w14:textId="77777777" w:rsidR="00D81E45" w:rsidRDefault="00D81E45" w:rsidP="00E65575">
      <w:pPr>
        <w:pStyle w:val="Notedebasdepage"/>
      </w:pPr>
      <w:r>
        <w:rPr>
          <w:rStyle w:val="Appelnotedebasdep"/>
        </w:rPr>
        <w:footnoteRef/>
      </w:r>
      <w:r>
        <w:t xml:space="preserve"> </w:t>
      </w:r>
      <w:r w:rsidRPr="007D0FBA">
        <w:t>Acteurs autres que l’organisme municipal, impliqués dans la mise en œuvre de l’action.</w:t>
      </w:r>
    </w:p>
  </w:footnote>
  <w:footnote w:id="3">
    <w:p w14:paraId="068DD893" w14:textId="77777777" w:rsidR="00D81E45" w:rsidRPr="00B350CA" w:rsidRDefault="00D81E45" w:rsidP="00E65575">
      <w:pPr>
        <w:pStyle w:val="Notedebasdepage"/>
        <w:rPr>
          <w:rFonts w:ascii="Arial Narrow" w:hAnsi="Arial Narrow"/>
        </w:rPr>
      </w:pPr>
      <w:r>
        <w:rPr>
          <w:rStyle w:val="Appelnotedebasdep"/>
        </w:rPr>
        <w:footnoteRef/>
      </w:r>
      <w:r>
        <w:t xml:space="preserve"> </w:t>
      </w:r>
      <w:r w:rsidRPr="007D0FBA">
        <w:rPr>
          <w:rFonts w:cstheme="minorHAnsi"/>
        </w:rPr>
        <w:t>Indiquer la cible en fonction de l’indicateur. Par exemple, si l’indicateur est « nombre de personnes ayant participé à l’activité », la cible devrait être 100 personnes ont participé à l’activité.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3299"/>
    <w:multiLevelType w:val="hybridMultilevel"/>
    <w:tmpl w:val="EE2CA40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BEA1CB7"/>
    <w:multiLevelType w:val="multilevel"/>
    <w:tmpl w:val="A5C27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56329703">
    <w:abstractNumId w:val="1"/>
  </w:num>
  <w:num w:numId="2" w16cid:durableId="169267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66"/>
    <w:rsid w:val="00011B7A"/>
    <w:rsid w:val="00012DFE"/>
    <w:rsid w:val="00013BDE"/>
    <w:rsid w:val="00024765"/>
    <w:rsid w:val="000304BD"/>
    <w:rsid w:val="000374BC"/>
    <w:rsid w:val="00051332"/>
    <w:rsid w:val="00051C73"/>
    <w:rsid w:val="0006433A"/>
    <w:rsid w:val="00065D79"/>
    <w:rsid w:val="00072601"/>
    <w:rsid w:val="00077DFD"/>
    <w:rsid w:val="00087DBF"/>
    <w:rsid w:val="000905DC"/>
    <w:rsid w:val="00091447"/>
    <w:rsid w:val="000952F5"/>
    <w:rsid w:val="000A5C6E"/>
    <w:rsid w:val="000B687F"/>
    <w:rsid w:val="000D7785"/>
    <w:rsid w:val="000D7BCF"/>
    <w:rsid w:val="000E4A58"/>
    <w:rsid w:val="000E6F94"/>
    <w:rsid w:val="000F3870"/>
    <w:rsid w:val="00102D38"/>
    <w:rsid w:val="0011338D"/>
    <w:rsid w:val="0011456F"/>
    <w:rsid w:val="001148A5"/>
    <w:rsid w:val="00123F9E"/>
    <w:rsid w:val="00125724"/>
    <w:rsid w:val="001439AA"/>
    <w:rsid w:val="001501F7"/>
    <w:rsid w:val="001638D1"/>
    <w:rsid w:val="001907A9"/>
    <w:rsid w:val="00192915"/>
    <w:rsid w:val="001934CD"/>
    <w:rsid w:val="001A5836"/>
    <w:rsid w:val="001C0176"/>
    <w:rsid w:val="001C5472"/>
    <w:rsid w:val="002124D7"/>
    <w:rsid w:val="00214768"/>
    <w:rsid w:val="002349AF"/>
    <w:rsid w:val="00235E26"/>
    <w:rsid w:val="0026429D"/>
    <w:rsid w:val="002718CA"/>
    <w:rsid w:val="00276778"/>
    <w:rsid w:val="00276F2B"/>
    <w:rsid w:val="002A0385"/>
    <w:rsid w:val="002A25AE"/>
    <w:rsid w:val="002A66CA"/>
    <w:rsid w:val="002A78DC"/>
    <w:rsid w:val="002A7FEB"/>
    <w:rsid w:val="002B1063"/>
    <w:rsid w:val="002B226E"/>
    <w:rsid w:val="002B557E"/>
    <w:rsid w:val="002E73A3"/>
    <w:rsid w:val="00306C4A"/>
    <w:rsid w:val="0031174C"/>
    <w:rsid w:val="003141E7"/>
    <w:rsid w:val="003144E3"/>
    <w:rsid w:val="0031494D"/>
    <w:rsid w:val="00341617"/>
    <w:rsid w:val="00343ABA"/>
    <w:rsid w:val="00345184"/>
    <w:rsid w:val="00377A36"/>
    <w:rsid w:val="00387F04"/>
    <w:rsid w:val="003905D1"/>
    <w:rsid w:val="003C5F2A"/>
    <w:rsid w:val="003D4932"/>
    <w:rsid w:val="003D5027"/>
    <w:rsid w:val="003D5201"/>
    <w:rsid w:val="003F08F2"/>
    <w:rsid w:val="00403E29"/>
    <w:rsid w:val="00420732"/>
    <w:rsid w:val="004214DA"/>
    <w:rsid w:val="004357ED"/>
    <w:rsid w:val="00442177"/>
    <w:rsid w:val="00446416"/>
    <w:rsid w:val="0045287C"/>
    <w:rsid w:val="00460006"/>
    <w:rsid w:val="00465B8D"/>
    <w:rsid w:val="004719A3"/>
    <w:rsid w:val="00494B2B"/>
    <w:rsid w:val="004A629B"/>
    <w:rsid w:val="004B50B0"/>
    <w:rsid w:val="004E0611"/>
    <w:rsid w:val="004F10B4"/>
    <w:rsid w:val="0051514A"/>
    <w:rsid w:val="00515F9D"/>
    <w:rsid w:val="00521672"/>
    <w:rsid w:val="00537783"/>
    <w:rsid w:val="005438A8"/>
    <w:rsid w:val="00570F4C"/>
    <w:rsid w:val="0057779B"/>
    <w:rsid w:val="00582E52"/>
    <w:rsid w:val="00584232"/>
    <w:rsid w:val="00590BCE"/>
    <w:rsid w:val="005C3B9A"/>
    <w:rsid w:val="005C4D95"/>
    <w:rsid w:val="005D0FC1"/>
    <w:rsid w:val="005E28A6"/>
    <w:rsid w:val="006139EC"/>
    <w:rsid w:val="00617B14"/>
    <w:rsid w:val="00627F18"/>
    <w:rsid w:val="00633FAC"/>
    <w:rsid w:val="00635945"/>
    <w:rsid w:val="00636E55"/>
    <w:rsid w:val="006531A4"/>
    <w:rsid w:val="00653855"/>
    <w:rsid w:val="00661101"/>
    <w:rsid w:val="00667BBD"/>
    <w:rsid w:val="006742A8"/>
    <w:rsid w:val="006923A1"/>
    <w:rsid w:val="0069667E"/>
    <w:rsid w:val="006A3DFC"/>
    <w:rsid w:val="006B406D"/>
    <w:rsid w:val="006C0656"/>
    <w:rsid w:val="006D20E9"/>
    <w:rsid w:val="006D344C"/>
    <w:rsid w:val="006E73B5"/>
    <w:rsid w:val="00733733"/>
    <w:rsid w:val="0076277C"/>
    <w:rsid w:val="00780C52"/>
    <w:rsid w:val="00782C6A"/>
    <w:rsid w:val="00790474"/>
    <w:rsid w:val="0079472E"/>
    <w:rsid w:val="007A058F"/>
    <w:rsid w:val="007A17D6"/>
    <w:rsid w:val="007A519D"/>
    <w:rsid w:val="007A6788"/>
    <w:rsid w:val="007A7FA8"/>
    <w:rsid w:val="007B0CA2"/>
    <w:rsid w:val="007C3DA3"/>
    <w:rsid w:val="007C550C"/>
    <w:rsid w:val="007D5581"/>
    <w:rsid w:val="007E2389"/>
    <w:rsid w:val="007E796F"/>
    <w:rsid w:val="00803C73"/>
    <w:rsid w:val="00825134"/>
    <w:rsid w:val="0082538E"/>
    <w:rsid w:val="00826183"/>
    <w:rsid w:val="00837D67"/>
    <w:rsid w:val="00860EB9"/>
    <w:rsid w:val="00865EE9"/>
    <w:rsid w:val="0088792C"/>
    <w:rsid w:val="00896FE3"/>
    <w:rsid w:val="008B079A"/>
    <w:rsid w:val="008B1026"/>
    <w:rsid w:val="008C086D"/>
    <w:rsid w:val="008D038C"/>
    <w:rsid w:val="008D3E46"/>
    <w:rsid w:val="008D4DC8"/>
    <w:rsid w:val="008E4255"/>
    <w:rsid w:val="008F139E"/>
    <w:rsid w:val="008F43EF"/>
    <w:rsid w:val="00900E23"/>
    <w:rsid w:val="00904C6A"/>
    <w:rsid w:val="0090736A"/>
    <w:rsid w:val="00916BB3"/>
    <w:rsid w:val="0092099F"/>
    <w:rsid w:val="00925521"/>
    <w:rsid w:val="0094521F"/>
    <w:rsid w:val="00953663"/>
    <w:rsid w:val="00954700"/>
    <w:rsid w:val="00960807"/>
    <w:rsid w:val="00961139"/>
    <w:rsid w:val="00963146"/>
    <w:rsid w:val="009651D0"/>
    <w:rsid w:val="00992AAC"/>
    <w:rsid w:val="009A3223"/>
    <w:rsid w:val="009B367C"/>
    <w:rsid w:val="009B73F1"/>
    <w:rsid w:val="009C612B"/>
    <w:rsid w:val="009D5F55"/>
    <w:rsid w:val="009E3C7F"/>
    <w:rsid w:val="00A44404"/>
    <w:rsid w:val="00A55303"/>
    <w:rsid w:val="00A56C58"/>
    <w:rsid w:val="00A822FE"/>
    <w:rsid w:val="00AA6911"/>
    <w:rsid w:val="00AC424B"/>
    <w:rsid w:val="00AD339D"/>
    <w:rsid w:val="00AD3B6C"/>
    <w:rsid w:val="00AD3E04"/>
    <w:rsid w:val="00B01120"/>
    <w:rsid w:val="00B0418E"/>
    <w:rsid w:val="00B07077"/>
    <w:rsid w:val="00B117A2"/>
    <w:rsid w:val="00B143CF"/>
    <w:rsid w:val="00B25E27"/>
    <w:rsid w:val="00B265D6"/>
    <w:rsid w:val="00B30792"/>
    <w:rsid w:val="00B36C07"/>
    <w:rsid w:val="00B42CE9"/>
    <w:rsid w:val="00B457E9"/>
    <w:rsid w:val="00B524D0"/>
    <w:rsid w:val="00B67875"/>
    <w:rsid w:val="00BA422C"/>
    <w:rsid w:val="00BA542C"/>
    <w:rsid w:val="00BB3864"/>
    <w:rsid w:val="00BB62FC"/>
    <w:rsid w:val="00BD272C"/>
    <w:rsid w:val="00BD4797"/>
    <w:rsid w:val="00BD7766"/>
    <w:rsid w:val="00BE3E42"/>
    <w:rsid w:val="00C07585"/>
    <w:rsid w:val="00C15F70"/>
    <w:rsid w:val="00C30D9F"/>
    <w:rsid w:val="00C34B7D"/>
    <w:rsid w:val="00C37367"/>
    <w:rsid w:val="00C45673"/>
    <w:rsid w:val="00C642A0"/>
    <w:rsid w:val="00C71189"/>
    <w:rsid w:val="00C825DD"/>
    <w:rsid w:val="00CA5CD7"/>
    <w:rsid w:val="00CB61B0"/>
    <w:rsid w:val="00CD4316"/>
    <w:rsid w:val="00CF0406"/>
    <w:rsid w:val="00D24167"/>
    <w:rsid w:val="00D260D8"/>
    <w:rsid w:val="00D41112"/>
    <w:rsid w:val="00D417D1"/>
    <w:rsid w:val="00D45143"/>
    <w:rsid w:val="00D53E2B"/>
    <w:rsid w:val="00D81E45"/>
    <w:rsid w:val="00D826AC"/>
    <w:rsid w:val="00D83EC4"/>
    <w:rsid w:val="00D8672A"/>
    <w:rsid w:val="00D91032"/>
    <w:rsid w:val="00D964CF"/>
    <w:rsid w:val="00DA1928"/>
    <w:rsid w:val="00DA2BB9"/>
    <w:rsid w:val="00DA5A92"/>
    <w:rsid w:val="00DA5DC7"/>
    <w:rsid w:val="00DB7866"/>
    <w:rsid w:val="00DE6BEB"/>
    <w:rsid w:val="00DE705E"/>
    <w:rsid w:val="00DF102F"/>
    <w:rsid w:val="00DF19FD"/>
    <w:rsid w:val="00E0069A"/>
    <w:rsid w:val="00E129D6"/>
    <w:rsid w:val="00E25092"/>
    <w:rsid w:val="00E26242"/>
    <w:rsid w:val="00E3133E"/>
    <w:rsid w:val="00E3716F"/>
    <w:rsid w:val="00E416E0"/>
    <w:rsid w:val="00E5703C"/>
    <w:rsid w:val="00E65575"/>
    <w:rsid w:val="00E80E58"/>
    <w:rsid w:val="00EA7C66"/>
    <w:rsid w:val="00EB17D2"/>
    <w:rsid w:val="00EE59AC"/>
    <w:rsid w:val="00EE5C6F"/>
    <w:rsid w:val="00EF28D8"/>
    <w:rsid w:val="00EF6ABB"/>
    <w:rsid w:val="00F00E6C"/>
    <w:rsid w:val="00F0286D"/>
    <w:rsid w:val="00F151D6"/>
    <w:rsid w:val="00F26CC8"/>
    <w:rsid w:val="00F26E04"/>
    <w:rsid w:val="00F32AC7"/>
    <w:rsid w:val="00F412B0"/>
    <w:rsid w:val="00F52CB8"/>
    <w:rsid w:val="00F81C3D"/>
    <w:rsid w:val="00FA36CF"/>
    <w:rsid w:val="00FA55DC"/>
    <w:rsid w:val="00FB1337"/>
    <w:rsid w:val="00FB1C56"/>
    <w:rsid w:val="00FB1E40"/>
    <w:rsid w:val="00FB4C15"/>
    <w:rsid w:val="00FE5757"/>
    <w:rsid w:val="00FE6834"/>
    <w:rsid w:val="00FE71B2"/>
    <w:rsid w:val="00FF6528"/>
    <w:rsid w:val="1995DFAD"/>
    <w:rsid w:val="2742C461"/>
    <w:rsid w:val="39A1A770"/>
    <w:rsid w:val="454194D5"/>
    <w:rsid w:val="7CF6394F"/>
    <w:rsid w:val="7FDC313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D023"/>
  <w15:chartTrackingRefBased/>
  <w15:docId w15:val="{1F9561FD-DC61-42C9-B0F5-0EFE87A6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A5"/>
  </w:style>
  <w:style w:type="paragraph" w:styleId="Titre8">
    <w:name w:val="heading 8"/>
    <w:basedOn w:val="Normal"/>
    <w:next w:val="Normal"/>
    <w:link w:val="Titre8Car"/>
    <w:qFormat/>
    <w:rsid w:val="005438A8"/>
    <w:pPr>
      <w:spacing w:before="240" w:after="60" w:line="240" w:lineRule="auto"/>
      <w:outlineLvl w:val="7"/>
    </w:pPr>
    <w:rPr>
      <w:rFonts w:ascii="Arial" w:eastAsia="Times New Roman" w:hAnsi="Arial" w:cs="Times New Roman"/>
      <w:i/>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A7C66"/>
    <w:pPr>
      <w:autoSpaceDE w:val="0"/>
      <w:autoSpaceDN w:val="0"/>
      <w:adjustRightInd w:val="0"/>
      <w:spacing w:after="0" w:line="240" w:lineRule="auto"/>
    </w:pPr>
    <w:rPr>
      <w:rFonts w:ascii="Chaloult_Cond" w:hAnsi="Chaloult_Cond" w:cs="Chaloult_Cond"/>
      <w:color w:val="000000"/>
      <w:sz w:val="24"/>
      <w:szCs w:val="24"/>
    </w:rPr>
  </w:style>
  <w:style w:type="paragraph" w:styleId="Notedebasdepage">
    <w:name w:val="footnote text"/>
    <w:basedOn w:val="Normal"/>
    <w:link w:val="NotedebasdepageCar"/>
    <w:uiPriority w:val="99"/>
    <w:semiHidden/>
    <w:unhideWhenUsed/>
    <w:rsid w:val="00EA7C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7C66"/>
    <w:rPr>
      <w:sz w:val="20"/>
      <w:szCs w:val="20"/>
    </w:rPr>
  </w:style>
  <w:style w:type="character" w:styleId="Appelnotedebasdep">
    <w:name w:val="footnote reference"/>
    <w:basedOn w:val="Policepardfaut"/>
    <w:uiPriority w:val="99"/>
    <w:semiHidden/>
    <w:unhideWhenUsed/>
    <w:rsid w:val="00EA7C66"/>
    <w:rPr>
      <w:vertAlign w:val="superscript"/>
    </w:rPr>
  </w:style>
  <w:style w:type="character" w:styleId="Marquedecommentaire">
    <w:name w:val="annotation reference"/>
    <w:basedOn w:val="Policepardfaut"/>
    <w:uiPriority w:val="99"/>
    <w:semiHidden/>
    <w:unhideWhenUsed/>
    <w:rsid w:val="00EA7C66"/>
    <w:rPr>
      <w:sz w:val="16"/>
      <w:szCs w:val="16"/>
    </w:rPr>
  </w:style>
  <w:style w:type="paragraph" w:styleId="Commentaire">
    <w:name w:val="annotation text"/>
    <w:basedOn w:val="Normal"/>
    <w:link w:val="CommentaireCar"/>
    <w:uiPriority w:val="99"/>
    <w:semiHidden/>
    <w:unhideWhenUsed/>
    <w:rsid w:val="00EA7C66"/>
    <w:pPr>
      <w:spacing w:line="240" w:lineRule="auto"/>
    </w:pPr>
    <w:rPr>
      <w:sz w:val="20"/>
      <w:szCs w:val="20"/>
    </w:rPr>
  </w:style>
  <w:style w:type="character" w:customStyle="1" w:styleId="CommentaireCar">
    <w:name w:val="Commentaire Car"/>
    <w:basedOn w:val="Policepardfaut"/>
    <w:link w:val="Commentaire"/>
    <w:uiPriority w:val="99"/>
    <w:semiHidden/>
    <w:rsid w:val="00EA7C66"/>
    <w:rPr>
      <w:sz w:val="20"/>
      <w:szCs w:val="20"/>
    </w:rPr>
  </w:style>
  <w:style w:type="paragraph" w:styleId="Textedebulles">
    <w:name w:val="Balloon Text"/>
    <w:basedOn w:val="Normal"/>
    <w:link w:val="TextedebullesCar"/>
    <w:uiPriority w:val="99"/>
    <w:semiHidden/>
    <w:unhideWhenUsed/>
    <w:rsid w:val="00EA7C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C66"/>
    <w:rPr>
      <w:rFonts w:ascii="Segoe UI" w:hAnsi="Segoe UI" w:cs="Segoe UI"/>
      <w:sz w:val="18"/>
      <w:szCs w:val="18"/>
    </w:rPr>
  </w:style>
  <w:style w:type="character" w:styleId="Textedelespacerserv">
    <w:name w:val="Placeholder Text"/>
    <w:basedOn w:val="Policepardfaut"/>
    <w:uiPriority w:val="99"/>
    <w:semiHidden/>
    <w:rsid w:val="00EA7C66"/>
    <w:rPr>
      <w:color w:val="808080"/>
    </w:rPr>
  </w:style>
  <w:style w:type="table" w:styleId="Grilledutableau">
    <w:name w:val="Table Grid"/>
    <w:basedOn w:val="TableauNormal"/>
    <w:uiPriority w:val="39"/>
    <w:rsid w:val="00EA7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
    <w:name w:val="Titre 8 Car"/>
    <w:basedOn w:val="Policepardfaut"/>
    <w:link w:val="Titre8"/>
    <w:rsid w:val="005438A8"/>
    <w:rPr>
      <w:rFonts w:ascii="Arial" w:eastAsia="Times New Roman" w:hAnsi="Arial" w:cs="Times New Roman"/>
      <w:i/>
      <w:sz w:val="20"/>
      <w:szCs w:val="20"/>
      <w:lang w:eastAsia="fr-CA"/>
    </w:rPr>
  </w:style>
  <w:style w:type="paragraph" w:styleId="Paragraphedeliste">
    <w:name w:val="List Paragraph"/>
    <w:basedOn w:val="Normal"/>
    <w:link w:val="ParagraphedelisteCar"/>
    <w:uiPriority w:val="34"/>
    <w:qFormat/>
    <w:rsid w:val="005438A8"/>
    <w:pPr>
      <w:spacing w:after="0" w:line="240" w:lineRule="auto"/>
      <w:ind w:left="720"/>
      <w:contextualSpacing/>
    </w:pPr>
    <w:rPr>
      <w:rFonts w:ascii="Arial" w:eastAsia="Times New Roman" w:hAnsi="Arial" w:cs="Times New Roman"/>
      <w:szCs w:val="20"/>
      <w:lang w:eastAsia="fr-CA"/>
    </w:rPr>
  </w:style>
  <w:style w:type="character" w:customStyle="1" w:styleId="ParagraphedelisteCar">
    <w:name w:val="Paragraphe de liste Car"/>
    <w:basedOn w:val="Policepardfaut"/>
    <w:link w:val="Paragraphedeliste"/>
    <w:uiPriority w:val="34"/>
    <w:rsid w:val="005438A8"/>
    <w:rPr>
      <w:rFonts w:ascii="Arial" w:eastAsia="Times New Roman" w:hAnsi="Arial" w:cs="Times New Roman"/>
      <w:szCs w:val="20"/>
      <w:lang w:eastAsia="fr-CA"/>
    </w:rPr>
  </w:style>
  <w:style w:type="character" w:styleId="Lienhypertexte">
    <w:name w:val="Hyperlink"/>
    <w:basedOn w:val="Policepardfaut"/>
    <w:uiPriority w:val="99"/>
    <w:unhideWhenUsed/>
    <w:rsid w:val="005438A8"/>
    <w:rPr>
      <w:color w:val="0563C1" w:themeColor="hyperlink"/>
      <w:u w:val="single"/>
    </w:rPr>
  </w:style>
  <w:style w:type="character" w:customStyle="1" w:styleId="normaltextrun">
    <w:name w:val="normaltextrun"/>
    <w:basedOn w:val="Policepardfaut"/>
    <w:rsid w:val="008F139E"/>
  </w:style>
  <w:style w:type="character" w:customStyle="1" w:styleId="eop">
    <w:name w:val="eop"/>
    <w:basedOn w:val="Policepardfaut"/>
    <w:rsid w:val="008F139E"/>
  </w:style>
  <w:style w:type="paragraph" w:styleId="En-tte">
    <w:name w:val="header"/>
    <w:basedOn w:val="Normal"/>
    <w:link w:val="En-tteCar"/>
    <w:uiPriority w:val="99"/>
    <w:unhideWhenUsed/>
    <w:rsid w:val="00192915"/>
    <w:pPr>
      <w:tabs>
        <w:tab w:val="center" w:pos="4320"/>
        <w:tab w:val="right" w:pos="8640"/>
      </w:tabs>
      <w:spacing w:after="0" w:line="240" w:lineRule="auto"/>
    </w:pPr>
  </w:style>
  <w:style w:type="character" w:customStyle="1" w:styleId="En-tteCar">
    <w:name w:val="En-tête Car"/>
    <w:basedOn w:val="Policepardfaut"/>
    <w:link w:val="En-tte"/>
    <w:uiPriority w:val="99"/>
    <w:rsid w:val="00192915"/>
  </w:style>
  <w:style w:type="paragraph" w:styleId="Pieddepage">
    <w:name w:val="footer"/>
    <w:basedOn w:val="Normal"/>
    <w:link w:val="PieddepageCar"/>
    <w:uiPriority w:val="99"/>
    <w:unhideWhenUsed/>
    <w:rsid w:val="0019291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2915"/>
  </w:style>
  <w:style w:type="paragraph" w:styleId="Objetducommentaire">
    <w:name w:val="annotation subject"/>
    <w:basedOn w:val="Commentaire"/>
    <w:next w:val="Commentaire"/>
    <w:link w:val="ObjetducommentaireCar"/>
    <w:uiPriority w:val="99"/>
    <w:semiHidden/>
    <w:unhideWhenUsed/>
    <w:rsid w:val="000374BC"/>
    <w:rPr>
      <w:b/>
      <w:bCs/>
    </w:rPr>
  </w:style>
  <w:style w:type="character" w:customStyle="1" w:styleId="ObjetducommentaireCar">
    <w:name w:val="Objet du commentaire Car"/>
    <w:basedOn w:val="CommentaireCar"/>
    <w:link w:val="Objetducommentaire"/>
    <w:uiPriority w:val="99"/>
    <w:semiHidden/>
    <w:rsid w:val="00037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3485">
      <w:bodyDiv w:val="1"/>
      <w:marLeft w:val="0"/>
      <w:marRight w:val="0"/>
      <w:marTop w:val="0"/>
      <w:marBottom w:val="0"/>
      <w:divBdr>
        <w:top w:val="none" w:sz="0" w:space="0" w:color="auto"/>
        <w:left w:val="none" w:sz="0" w:space="0" w:color="auto"/>
        <w:bottom w:val="none" w:sz="0" w:space="0" w:color="auto"/>
        <w:right w:val="none" w:sz="0" w:space="0" w:color="auto"/>
      </w:divBdr>
    </w:div>
    <w:div w:id="988948548">
      <w:bodyDiv w:val="1"/>
      <w:marLeft w:val="0"/>
      <w:marRight w:val="0"/>
      <w:marTop w:val="0"/>
      <w:marBottom w:val="0"/>
      <w:divBdr>
        <w:top w:val="none" w:sz="0" w:space="0" w:color="auto"/>
        <w:left w:val="none" w:sz="0" w:space="0" w:color="auto"/>
        <w:bottom w:val="none" w:sz="0" w:space="0" w:color="auto"/>
        <w:right w:val="none" w:sz="0" w:space="0" w:color="auto"/>
      </w:divBdr>
    </w:div>
    <w:div w:id="1204102682">
      <w:bodyDiv w:val="1"/>
      <w:marLeft w:val="0"/>
      <w:marRight w:val="0"/>
      <w:marTop w:val="0"/>
      <w:marBottom w:val="0"/>
      <w:divBdr>
        <w:top w:val="none" w:sz="0" w:space="0" w:color="auto"/>
        <w:left w:val="none" w:sz="0" w:space="0" w:color="auto"/>
        <w:bottom w:val="none" w:sz="0" w:space="0" w:color="auto"/>
        <w:right w:val="none" w:sz="0" w:space="0" w:color="auto"/>
      </w:divBdr>
      <w:divsChild>
        <w:div w:id="619990293">
          <w:marLeft w:val="0"/>
          <w:marRight w:val="0"/>
          <w:marTop w:val="0"/>
          <w:marBottom w:val="0"/>
          <w:divBdr>
            <w:top w:val="none" w:sz="0" w:space="0" w:color="auto"/>
            <w:left w:val="none" w:sz="0" w:space="0" w:color="auto"/>
            <w:bottom w:val="none" w:sz="0" w:space="0" w:color="auto"/>
            <w:right w:val="none" w:sz="0" w:space="0" w:color="auto"/>
          </w:divBdr>
        </w:div>
        <w:div w:id="1032807699">
          <w:marLeft w:val="0"/>
          <w:marRight w:val="0"/>
          <w:marTop w:val="0"/>
          <w:marBottom w:val="0"/>
          <w:divBdr>
            <w:top w:val="none" w:sz="0" w:space="0" w:color="auto"/>
            <w:left w:val="none" w:sz="0" w:space="0" w:color="auto"/>
            <w:bottom w:val="none" w:sz="0" w:space="0" w:color="auto"/>
            <w:right w:val="none" w:sz="0" w:space="0" w:color="auto"/>
          </w:divBdr>
        </w:div>
        <w:div w:id="1135222451">
          <w:marLeft w:val="0"/>
          <w:marRight w:val="0"/>
          <w:marTop w:val="0"/>
          <w:marBottom w:val="0"/>
          <w:divBdr>
            <w:top w:val="none" w:sz="0" w:space="0" w:color="auto"/>
            <w:left w:val="none" w:sz="0" w:space="0" w:color="auto"/>
            <w:bottom w:val="none" w:sz="0" w:space="0" w:color="auto"/>
            <w:right w:val="none" w:sz="0" w:space="0" w:color="auto"/>
          </w:divBdr>
        </w:div>
      </w:divsChild>
    </w:div>
    <w:div w:id="1303853666">
      <w:bodyDiv w:val="1"/>
      <w:marLeft w:val="0"/>
      <w:marRight w:val="0"/>
      <w:marTop w:val="0"/>
      <w:marBottom w:val="0"/>
      <w:divBdr>
        <w:top w:val="none" w:sz="0" w:space="0" w:color="auto"/>
        <w:left w:val="none" w:sz="0" w:space="0" w:color="auto"/>
        <w:bottom w:val="none" w:sz="0" w:space="0" w:color="auto"/>
        <w:right w:val="none" w:sz="0" w:space="0" w:color="auto"/>
      </w:divBdr>
    </w:div>
    <w:div w:id="1802993447">
      <w:bodyDiv w:val="1"/>
      <w:marLeft w:val="0"/>
      <w:marRight w:val="0"/>
      <w:marTop w:val="0"/>
      <w:marBottom w:val="0"/>
      <w:divBdr>
        <w:top w:val="none" w:sz="0" w:space="0" w:color="auto"/>
        <w:left w:val="none" w:sz="0" w:space="0" w:color="auto"/>
        <w:bottom w:val="none" w:sz="0" w:space="0" w:color="auto"/>
        <w:right w:val="none" w:sz="0" w:space="0" w:color="auto"/>
      </w:divBdr>
    </w:div>
    <w:div w:id="1912306381">
      <w:bodyDiv w:val="1"/>
      <w:marLeft w:val="0"/>
      <w:marRight w:val="0"/>
      <w:marTop w:val="0"/>
      <w:marBottom w:val="0"/>
      <w:divBdr>
        <w:top w:val="none" w:sz="0" w:space="0" w:color="auto"/>
        <w:left w:val="none" w:sz="0" w:space="0" w:color="auto"/>
        <w:bottom w:val="none" w:sz="0" w:space="0" w:color="auto"/>
        <w:right w:val="none" w:sz="0" w:space="0" w:color="auto"/>
      </w:divBdr>
    </w:div>
    <w:div w:id="2040543649">
      <w:bodyDiv w:val="1"/>
      <w:marLeft w:val="0"/>
      <w:marRight w:val="0"/>
      <w:marTop w:val="0"/>
      <w:marBottom w:val="0"/>
      <w:divBdr>
        <w:top w:val="none" w:sz="0" w:space="0" w:color="auto"/>
        <w:left w:val="none" w:sz="0" w:space="0" w:color="auto"/>
        <w:bottom w:val="none" w:sz="0" w:space="0" w:color="auto"/>
        <w:right w:val="none" w:sz="0" w:space="0" w:color="auto"/>
      </w:divBdr>
    </w:div>
    <w:div w:id="2050757388">
      <w:bodyDiv w:val="1"/>
      <w:marLeft w:val="0"/>
      <w:marRight w:val="0"/>
      <w:marTop w:val="0"/>
      <w:marBottom w:val="0"/>
      <w:divBdr>
        <w:top w:val="none" w:sz="0" w:space="0" w:color="auto"/>
        <w:left w:val="none" w:sz="0" w:space="0" w:color="auto"/>
        <w:bottom w:val="none" w:sz="0" w:space="0" w:color="auto"/>
        <w:right w:val="none" w:sz="0" w:space="0" w:color="auto"/>
      </w:divBdr>
      <w:divsChild>
        <w:div w:id="171574963">
          <w:marLeft w:val="0"/>
          <w:marRight w:val="0"/>
          <w:marTop w:val="0"/>
          <w:marBottom w:val="0"/>
          <w:divBdr>
            <w:top w:val="none" w:sz="0" w:space="0" w:color="auto"/>
            <w:left w:val="none" w:sz="0" w:space="0" w:color="auto"/>
            <w:bottom w:val="none" w:sz="0" w:space="0" w:color="auto"/>
            <w:right w:val="none" w:sz="0" w:space="0" w:color="auto"/>
          </w:divBdr>
        </w:div>
        <w:div w:id="431512853">
          <w:marLeft w:val="0"/>
          <w:marRight w:val="0"/>
          <w:marTop w:val="0"/>
          <w:marBottom w:val="0"/>
          <w:divBdr>
            <w:top w:val="none" w:sz="0" w:space="0" w:color="auto"/>
            <w:left w:val="none" w:sz="0" w:space="0" w:color="auto"/>
            <w:bottom w:val="none" w:sz="0" w:space="0" w:color="auto"/>
            <w:right w:val="none" w:sz="0" w:space="0" w:color="auto"/>
          </w:divBdr>
        </w:div>
        <w:div w:id="653340582">
          <w:marLeft w:val="0"/>
          <w:marRight w:val="0"/>
          <w:marTop w:val="0"/>
          <w:marBottom w:val="0"/>
          <w:divBdr>
            <w:top w:val="none" w:sz="0" w:space="0" w:color="auto"/>
            <w:left w:val="none" w:sz="0" w:space="0" w:color="auto"/>
            <w:bottom w:val="none" w:sz="0" w:space="0" w:color="auto"/>
            <w:right w:val="none" w:sz="0" w:space="0" w:color="auto"/>
          </w:divBdr>
        </w:div>
      </w:divsChild>
    </w:div>
    <w:div w:id="21408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586E71F924EA784592970DF514CB3"/>
        <w:category>
          <w:name w:val="Général"/>
          <w:gallery w:val="placeholder"/>
        </w:category>
        <w:types>
          <w:type w:val="bbPlcHdr"/>
        </w:types>
        <w:behaviors>
          <w:behavior w:val="content"/>
        </w:behaviors>
        <w:guid w:val="{DC16B798-70E8-4B45-ADEF-E05C8D6B9417}"/>
      </w:docPartPr>
      <w:docPartBody>
        <w:p w:rsidR="00000000" w:rsidRDefault="009F2B62" w:rsidP="009F2B62">
          <w:pPr>
            <w:pStyle w:val="35A586E71F924EA784592970DF514CB3"/>
          </w:pPr>
          <w:r w:rsidRPr="007D0FBA">
            <w:rPr>
              <w:rStyle w:val="Textedelespacerserv"/>
              <w:rFonts w:cstheme="minorHAnsi"/>
              <w:sz w:val="20"/>
              <w:szCs w:val="20"/>
            </w:rPr>
            <w:t>Cliquez et décrivez les actions concrètes, les activités permettant l’atteinte de l’objectif spécifique.</w:t>
          </w:r>
        </w:p>
      </w:docPartBody>
    </w:docPart>
    <w:docPart>
      <w:docPartPr>
        <w:name w:val="C2C15C555F884BFDA3DD8DB4C78884D6"/>
        <w:category>
          <w:name w:val="Général"/>
          <w:gallery w:val="placeholder"/>
        </w:category>
        <w:types>
          <w:type w:val="bbPlcHdr"/>
        </w:types>
        <w:behaviors>
          <w:behavior w:val="content"/>
        </w:behaviors>
        <w:guid w:val="{AA4C6A21-E667-4147-B80E-D36C46D76AA9}"/>
      </w:docPartPr>
      <w:docPartBody>
        <w:p w:rsidR="00000000" w:rsidRDefault="009F2B62" w:rsidP="009F2B62">
          <w:pPr>
            <w:pStyle w:val="C2C15C555F884BFDA3DD8DB4C78884D6"/>
          </w:pPr>
          <w:r w:rsidRPr="007D0FBA">
            <w:rPr>
              <w:rStyle w:val="Textedelespacerserv"/>
              <w:rFonts w:cstheme="minorHAnsi"/>
              <w:sz w:val="20"/>
              <w:szCs w:val="20"/>
            </w:rPr>
            <w:t>Cliquez et décrivez les actions concrètes, les activités permettant l’atteinte de l’objectif spécifique.</w:t>
          </w:r>
        </w:p>
      </w:docPartBody>
    </w:docPart>
    <w:docPart>
      <w:docPartPr>
        <w:name w:val="224D0F716C7E44818C2FAA6936931790"/>
        <w:category>
          <w:name w:val="Général"/>
          <w:gallery w:val="placeholder"/>
        </w:category>
        <w:types>
          <w:type w:val="bbPlcHdr"/>
        </w:types>
        <w:behaviors>
          <w:behavior w:val="content"/>
        </w:behaviors>
        <w:guid w:val="{17A0D3F8-4462-4C88-8450-C48371811013}"/>
      </w:docPartPr>
      <w:docPartBody>
        <w:p w:rsidR="00000000" w:rsidRDefault="009F2B62" w:rsidP="009F2B62">
          <w:pPr>
            <w:pStyle w:val="224D0F716C7E44818C2FAA6936931790"/>
          </w:pPr>
          <w:r w:rsidRPr="007D0FBA">
            <w:rPr>
              <w:rStyle w:val="Textedelespacerserv"/>
              <w:rFonts w:cstheme="minorHAnsi"/>
              <w:sz w:val="20"/>
              <w:szCs w:val="20"/>
            </w:rPr>
            <w:t>Cliquez et décrivez les actions concrètes, les activités permettant l’atteinte de l’objectif spécifique.</w:t>
          </w:r>
        </w:p>
      </w:docPartBody>
    </w:docPart>
    <w:docPart>
      <w:docPartPr>
        <w:name w:val="3D23F9E399C04B768E9B65BE4BE97A9D"/>
        <w:category>
          <w:name w:val="Général"/>
          <w:gallery w:val="placeholder"/>
        </w:category>
        <w:types>
          <w:type w:val="bbPlcHdr"/>
        </w:types>
        <w:behaviors>
          <w:behavior w:val="content"/>
        </w:behaviors>
        <w:guid w:val="{D7A88DA7-9462-4EFA-9B00-629719D53BAB}"/>
      </w:docPartPr>
      <w:docPartBody>
        <w:p w:rsidR="00000000" w:rsidRDefault="009F2B62" w:rsidP="009F2B62">
          <w:pPr>
            <w:pStyle w:val="3D23F9E399C04B768E9B65BE4BE97A9D"/>
          </w:pPr>
          <w:r w:rsidRPr="007D0FBA">
            <w:rPr>
              <w:rStyle w:val="Textedelespacerserv"/>
              <w:rFonts w:cstheme="minorHAnsi"/>
              <w:sz w:val="20"/>
              <w:szCs w:val="20"/>
            </w:rPr>
            <w:t>Cliquez et décrivez les actions concrètes, les activités permettant l’atteinte de l’objectif spécifique.</w:t>
          </w:r>
        </w:p>
      </w:docPartBody>
    </w:docPart>
    <w:docPart>
      <w:docPartPr>
        <w:name w:val="3FDCE7C14EC74562BC441466250169FF"/>
        <w:category>
          <w:name w:val="Général"/>
          <w:gallery w:val="placeholder"/>
        </w:category>
        <w:types>
          <w:type w:val="bbPlcHdr"/>
        </w:types>
        <w:behaviors>
          <w:behavior w:val="content"/>
        </w:behaviors>
        <w:guid w:val="{36B1B04C-64B6-4D36-AF87-06B79CCA542E}"/>
      </w:docPartPr>
      <w:docPartBody>
        <w:p w:rsidR="00000000" w:rsidRDefault="009F2B62" w:rsidP="009F2B62">
          <w:pPr>
            <w:pStyle w:val="3FDCE7C14EC74562BC441466250169FF"/>
          </w:pPr>
          <w:r w:rsidRPr="007D0FBA">
            <w:rPr>
              <w:rStyle w:val="Textedelespacerserv"/>
              <w:rFonts w:cstheme="minorHAnsi"/>
              <w:sz w:val="20"/>
              <w:szCs w:val="20"/>
            </w:rPr>
            <w:t>Cliquez et décrivez les actions concrètes, les activités permettant l’atteinte de l’objectif spécifique.</w:t>
          </w:r>
        </w:p>
      </w:docPartBody>
    </w:docPart>
    <w:docPart>
      <w:docPartPr>
        <w:name w:val="3AAA65394C0F44FBB9877BE66F0C467D"/>
        <w:category>
          <w:name w:val="Général"/>
          <w:gallery w:val="placeholder"/>
        </w:category>
        <w:types>
          <w:type w:val="bbPlcHdr"/>
        </w:types>
        <w:behaviors>
          <w:behavior w:val="content"/>
        </w:behaviors>
        <w:guid w:val="{0E65203B-19FF-47C6-A169-1417474E1DD2}"/>
      </w:docPartPr>
      <w:docPartBody>
        <w:p w:rsidR="00000000" w:rsidRDefault="009F2B62" w:rsidP="009F2B62">
          <w:pPr>
            <w:pStyle w:val="3AAA65394C0F44FBB9877BE66F0C467D"/>
          </w:pPr>
          <w:r w:rsidRPr="007D0FBA">
            <w:rPr>
              <w:rStyle w:val="Textedelespacerserv"/>
              <w:rFonts w:cstheme="minorHAnsi"/>
              <w:sz w:val="20"/>
              <w:szCs w:val="20"/>
            </w:rPr>
            <w:t>Cliquez et décrivez les actions concrètes, les activités permettant l’atteinte de l’objectif spécifique.</w:t>
          </w:r>
        </w:p>
      </w:docPartBody>
    </w:docPart>
    <w:docPart>
      <w:docPartPr>
        <w:name w:val="32BFB35E03144F7D93D2865D27EB2CA1"/>
        <w:category>
          <w:name w:val="Général"/>
          <w:gallery w:val="placeholder"/>
        </w:category>
        <w:types>
          <w:type w:val="bbPlcHdr"/>
        </w:types>
        <w:behaviors>
          <w:behavior w:val="content"/>
        </w:behaviors>
        <w:guid w:val="{DC0FF9E2-3066-4556-86FB-F56240CE5FB5}"/>
      </w:docPartPr>
      <w:docPartBody>
        <w:p w:rsidR="00000000" w:rsidRDefault="009F2B62" w:rsidP="009F2B62">
          <w:pPr>
            <w:pStyle w:val="32BFB35E03144F7D93D2865D27EB2CA1"/>
          </w:pPr>
          <w:r w:rsidRPr="007D0FBA">
            <w:rPr>
              <w:rStyle w:val="Textedelespacerserv"/>
              <w:rFonts w:cstheme="minorHAnsi"/>
              <w:sz w:val="20"/>
              <w:szCs w:val="20"/>
            </w:rPr>
            <w:t>Cliquez et décrivez les actions concrètes, les activités permettant l’atteinte de l’objectif spécifique.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9A"/>
    <w:rsid w:val="00005B00"/>
    <w:rsid w:val="00044715"/>
    <w:rsid w:val="00051332"/>
    <w:rsid w:val="00083C23"/>
    <w:rsid w:val="000E491A"/>
    <w:rsid w:val="00116C3B"/>
    <w:rsid w:val="0012609B"/>
    <w:rsid w:val="0020792D"/>
    <w:rsid w:val="002240C0"/>
    <w:rsid w:val="002A2D24"/>
    <w:rsid w:val="002D14A0"/>
    <w:rsid w:val="00305702"/>
    <w:rsid w:val="003A2295"/>
    <w:rsid w:val="003B0AF3"/>
    <w:rsid w:val="003F08D8"/>
    <w:rsid w:val="004C06A5"/>
    <w:rsid w:val="005C3B9A"/>
    <w:rsid w:val="005D4DE1"/>
    <w:rsid w:val="0067757C"/>
    <w:rsid w:val="00794F9C"/>
    <w:rsid w:val="009B6796"/>
    <w:rsid w:val="009F2B62"/>
    <w:rsid w:val="00B82683"/>
    <w:rsid w:val="00BC07D5"/>
    <w:rsid w:val="00BF1664"/>
    <w:rsid w:val="00C564E1"/>
    <w:rsid w:val="00CA5C1B"/>
    <w:rsid w:val="00D964CF"/>
    <w:rsid w:val="00DA1928"/>
    <w:rsid w:val="00E017FD"/>
    <w:rsid w:val="00E0405B"/>
    <w:rsid w:val="00E9346F"/>
    <w:rsid w:val="00F0286D"/>
    <w:rsid w:val="00F440A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F2B62"/>
    <w:rPr>
      <w:color w:val="808080"/>
    </w:rPr>
  </w:style>
  <w:style w:type="paragraph" w:customStyle="1" w:styleId="35B9D1ADAD674DED8F2BD023711277FE">
    <w:name w:val="35B9D1ADAD674DED8F2BD023711277FE"/>
    <w:rsid w:val="00F0286D"/>
  </w:style>
  <w:style w:type="paragraph" w:customStyle="1" w:styleId="4136C589F5084B3891D0AD6E940A93B0">
    <w:name w:val="4136C589F5084B3891D0AD6E940A93B0"/>
    <w:rsid w:val="00F0286D"/>
  </w:style>
  <w:style w:type="paragraph" w:customStyle="1" w:styleId="1355BAD46DB24CD59E70F2CA17533C37">
    <w:name w:val="1355BAD46DB24CD59E70F2CA17533C37"/>
  </w:style>
  <w:style w:type="paragraph" w:customStyle="1" w:styleId="35A586E71F924EA784592970DF514CB3">
    <w:name w:val="35A586E71F924EA784592970DF514CB3"/>
    <w:rsid w:val="009F2B62"/>
    <w:rPr>
      <w:kern w:val="2"/>
      <w14:ligatures w14:val="standardContextual"/>
    </w:rPr>
  </w:style>
  <w:style w:type="paragraph" w:customStyle="1" w:styleId="C2C15C555F884BFDA3DD8DB4C78884D6">
    <w:name w:val="C2C15C555F884BFDA3DD8DB4C78884D6"/>
    <w:rsid w:val="009F2B62"/>
    <w:rPr>
      <w:kern w:val="2"/>
      <w14:ligatures w14:val="standardContextual"/>
    </w:rPr>
  </w:style>
  <w:style w:type="paragraph" w:customStyle="1" w:styleId="224D0F716C7E44818C2FAA6936931790">
    <w:name w:val="224D0F716C7E44818C2FAA6936931790"/>
    <w:rsid w:val="009F2B62"/>
    <w:rPr>
      <w:kern w:val="2"/>
      <w14:ligatures w14:val="standardContextual"/>
    </w:rPr>
  </w:style>
  <w:style w:type="paragraph" w:customStyle="1" w:styleId="3D23F9E399C04B768E9B65BE4BE97A9D">
    <w:name w:val="3D23F9E399C04B768E9B65BE4BE97A9D"/>
    <w:rsid w:val="009F2B62"/>
    <w:rPr>
      <w:kern w:val="2"/>
      <w14:ligatures w14:val="standardContextual"/>
    </w:rPr>
  </w:style>
  <w:style w:type="paragraph" w:customStyle="1" w:styleId="3FDCE7C14EC74562BC441466250169FF">
    <w:name w:val="3FDCE7C14EC74562BC441466250169FF"/>
    <w:rsid w:val="009F2B62"/>
    <w:rPr>
      <w:kern w:val="2"/>
      <w14:ligatures w14:val="standardContextual"/>
    </w:rPr>
  </w:style>
  <w:style w:type="paragraph" w:customStyle="1" w:styleId="3AAA65394C0F44FBB9877BE66F0C467D">
    <w:name w:val="3AAA65394C0F44FBB9877BE66F0C467D"/>
    <w:rsid w:val="009F2B62"/>
    <w:rPr>
      <w:kern w:val="2"/>
      <w14:ligatures w14:val="standardContextual"/>
    </w:rPr>
  </w:style>
  <w:style w:type="paragraph" w:customStyle="1" w:styleId="32BFB35E03144F7D93D2865D27EB2CA1">
    <w:name w:val="32BFB35E03144F7D93D2865D27EB2CA1"/>
    <w:rsid w:val="009F2B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7b151c6-3f89-4235-8422-1d17560069fb" xsi:nil="true"/>
    <PublishingExpirationDate xmlns="http://schemas.microsoft.com/sharepoint/v3" xsi:nil="true"/>
    <PublishingStartDate xmlns="http://schemas.microsoft.com/sharepoint/v3" xsi:nil="true"/>
    <rr0b xmlns="97b151c6-3f89-4235-8422-1d17560069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01172949E114480712355ADCBC227" ma:contentTypeVersion="16" ma:contentTypeDescription="Crée un document." ma:contentTypeScope="" ma:versionID="8efa86b132891dff7767e1ad2e23bacb">
  <xsd:schema xmlns:xsd="http://www.w3.org/2001/XMLSchema" xmlns:xs="http://www.w3.org/2001/XMLSchema" xmlns:p="http://schemas.microsoft.com/office/2006/metadata/properties" xmlns:ns1="http://schemas.microsoft.com/sharepoint/v3" xmlns:ns2="97b151c6-3f89-4235-8422-1d17560069fb" xmlns:ns3="b01d6e20-40bf-415f-b682-561899c00a22" targetNamespace="http://schemas.microsoft.com/office/2006/metadata/properties" ma:root="true" ma:fieldsID="49aa381f845b9d0b91bdfa3652bb420d" ns1:_="" ns2:_="" ns3:_="">
    <xsd:import namespace="http://schemas.microsoft.com/sharepoint/v3"/>
    <xsd:import namespace="97b151c6-3f89-4235-8422-1d17560069fb"/>
    <xsd:import namespace="b01d6e20-40bf-415f-b682-561899c00a22"/>
    <xsd:element name="properties">
      <xsd:complexType>
        <xsd:sequence>
          <xsd:element name="documentManagement">
            <xsd:complexType>
              <xsd:all>
                <xsd:element ref="ns1:PublishingStartDate" minOccurs="0"/>
                <xsd:element ref="ns1:PublishingExpirationDate" minOccurs="0"/>
                <xsd:element ref="ns2:rr0b"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151c6-3f89-4235-8422-1d17560069fb" elementFormDefault="qualified">
    <xsd:import namespace="http://schemas.microsoft.com/office/2006/documentManagement/types"/>
    <xsd:import namespace="http://schemas.microsoft.com/office/infopath/2007/PartnerControls"/>
    <xsd:element name="rr0b" ma:index="10" nillable="true" ma:displayName="Ordre" ma:internalName="rr0b">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d6e20-40bf-415f-b682-561899c00a2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B998-3BD3-4125-9219-CC141346184E}">
  <ds:schemaRefs>
    <ds:schemaRef ds:uri="http://schemas.openxmlformats.org/officeDocument/2006/bibliography"/>
  </ds:schemaRefs>
</ds:datastoreItem>
</file>

<file path=customXml/itemProps2.xml><?xml version="1.0" encoding="utf-8"?>
<ds:datastoreItem xmlns:ds="http://schemas.openxmlformats.org/officeDocument/2006/customXml" ds:itemID="{EB22804D-7F5D-429C-9129-9ADE25347583}">
  <ds:schemaRefs>
    <ds:schemaRef ds:uri="http://schemas.microsoft.com/office/2006/metadata/properties"/>
    <ds:schemaRef ds:uri="http://schemas.microsoft.com/office/infopath/2007/PartnerControls"/>
    <ds:schemaRef ds:uri="97b151c6-3f89-4235-8422-1d17560069fb"/>
    <ds:schemaRef ds:uri="http://schemas.microsoft.com/sharepoint/v3"/>
  </ds:schemaRefs>
</ds:datastoreItem>
</file>

<file path=customXml/itemProps3.xml><?xml version="1.0" encoding="utf-8"?>
<ds:datastoreItem xmlns:ds="http://schemas.openxmlformats.org/officeDocument/2006/customXml" ds:itemID="{002A0341-F881-438A-8208-DD7FECAD87D3}">
  <ds:schemaRefs>
    <ds:schemaRef ds:uri="http://schemas.microsoft.com/sharepoint/v3/contenttype/forms"/>
  </ds:schemaRefs>
</ds:datastoreItem>
</file>

<file path=customXml/itemProps4.xml><?xml version="1.0" encoding="utf-8"?>
<ds:datastoreItem xmlns:ds="http://schemas.openxmlformats.org/officeDocument/2006/customXml" ds:itemID="{0F162608-F334-475E-8460-20BD1E312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b151c6-3f89-4235-8422-1d17560069fb"/>
    <ds:schemaRef ds:uri="b01d6e20-40bf-415f-b682-561899c00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1611</Words>
  <Characters>8866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Slaibi</dc:creator>
  <cp:keywords/>
  <dc:description/>
  <cp:lastModifiedBy>Ghislain Charest</cp:lastModifiedBy>
  <cp:revision>3</cp:revision>
  <cp:lastPrinted>2022-02-23T16:27:00Z</cp:lastPrinted>
  <dcterms:created xsi:type="dcterms:W3CDTF">2023-09-14T12:36:00Z</dcterms:created>
  <dcterms:modified xsi:type="dcterms:W3CDTF">2023-09-14T12:37:00Z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0x010100C3301172949E114480712355ADCBC227</vt:lpwstr>
  </property>
</Properties>
</file>